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E5E6" w14:textId="77777777" w:rsidR="0093265D" w:rsidRPr="00371B8D" w:rsidRDefault="0093265D" w:rsidP="00BC3870">
      <w:pPr>
        <w:pStyle w:val="Header"/>
        <w:tabs>
          <w:tab w:val="clear" w:pos="8306"/>
        </w:tabs>
        <w:ind w:right="545"/>
        <w:jc w:val="center"/>
        <w:rPr>
          <w:color w:val="FF0000"/>
          <w:sz w:val="24"/>
        </w:rPr>
      </w:pPr>
      <w:bookmarkStart w:id="0" w:name="_Hlk65505602"/>
      <w:bookmarkEnd w:id="0"/>
      <w:r w:rsidRPr="00371B8D">
        <w:rPr>
          <w:color w:val="FF0000"/>
          <w:sz w:val="24"/>
        </w:rPr>
        <w:t>OFFICIAL</w:t>
      </w:r>
    </w:p>
    <w:p w14:paraId="636F640C" w14:textId="77777777" w:rsidR="0093265D" w:rsidRPr="00371B8D" w:rsidRDefault="0093265D" w:rsidP="0093265D">
      <w:pPr>
        <w:spacing w:after="240"/>
        <w:ind w:left="-374" w:firstLine="374"/>
        <w:jc w:val="center"/>
        <w:rPr>
          <w:b/>
          <w:bCs/>
          <w:color w:val="008000"/>
          <w:sz w:val="2"/>
          <w:szCs w:val="2"/>
        </w:rPr>
      </w:pPr>
      <w:r w:rsidRPr="00800328">
        <w:rPr>
          <w:i/>
          <w:iCs/>
          <w:noProof/>
          <w:sz w:val="36"/>
          <w:szCs w:val="36"/>
        </w:rPr>
        <mc:AlternateContent>
          <mc:Choice Requires="wps">
            <w:drawing>
              <wp:anchor distT="45720" distB="45720" distL="114300" distR="114300" simplePos="0" relativeHeight="251659264" behindDoc="0" locked="0" layoutInCell="1" allowOverlap="1" wp14:anchorId="62BDCD73" wp14:editId="5372AF18">
                <wp:simplePos x="0" y="0"/>
                <wp:positionH relativeFrom="column">
                  <wp:posOffset>-136525</wp:posOffset>
                </wp:positionH>
                <wp:positionV relativeFrom="paragraph">
                  <wp:posOffset>960888</wp:posOffset>
                </wp:positionV>
                <wp:extent cx="6119495" cy="772414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724140"/>
                        </a:xfrm>
                        <a:prstGeom prst="rect">
                          <a:avLst/>
                        </a:prstGeom>
                        <a:solidFill>
                          <a:srgbClr val="FFFFFF"/>
                        </a:solidFill>
                        <a:ln w="9525">
                          <a:solidFill>
                            <a:srgbClr val="000000"/>
                          </a:solidFill>
                          <a:miter lim="800000"/>
                          <a:headEnd/>
                          <a:tailEnd/>
                        </a:ln>
                      </wps:spPr>
                      <wps:txbx>
                        <w:txbxContent>
                          <w:p w14:paraId="16530058" w14:textId="77777777" w:rsidR="003B71EA" w:rsidRDefault="003B71EA" w:rsidP="0093265D">
                            <w:pPr>
                              <w:spacing w:before="120" w:after="120"/>
                              <w:jc w:val="center"/>
                              <w:rPr>
                                <w:b/>
                                <w:color w:val="204D84"/>
                                <w:sz w:val="44"/>
                                <w:szCs w:val="44"/>
                              </w:rPr>
                            </w:pPr>
                            <w:r>
                              <w:rPr>
                                <w:noProof/>
                              </w:rPr>
                              <w:drawing>
                                <wp:inline distT="0" distB="0" distL="0" distR="0" wp14:anchorId="6DA4856F" wp14:editId="5B9FE909">
                                  <wp:extent cx="1518975" cy="35593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940F19C" w14:textId="77777777" w:rsidR="003B71EA" w:rsidRPr="007E1E8E" w:rsidRDefault="003B71EA" w:rsidP="0093265D">
                            <w:pPr>
                              <w:spacing w:after="120"/>
                              <w:rPr>
                                <w:b/>
                                <w:color w:val="25B34B" w:themeColor="accent2"/>
                                <w:sz w:val="28"/>
                                <w:szCs w:val="44"/>
                              </w:rPr>
                            </w:pPr>
                            <w:r w:rsidRPr="007E1E8E">
                              <w:rPr>
                                <w:b/>
                                <w:color w:val="25B34B" w:themeColor="accent2"/>
                                <w:sz w:val="28"/>
                                <w:szCs w:val="44"/>
                              </w:rPr>
                              <w:t>Public Authority User Guide</w:t>
                            </w:r>
                          </w:p>
                          <w:p w14:paraId="1B81A5A5" w14:textId="77777777" w:rsidR="003B71EA" w:rsidRPr="007E1E8E" w:rsidRDefault="003B71EA" w:rsidP="00575BF6">
                            <w:pPr>
                              <w:spacing w:after="60"/>
                              <w:rPr>
                                <w:color w:val="25B34B" w:themeColor="accent2"/>
                              </w:rPr>
                            </w:pPr>
                            <w:r w:rsidRPr="007E1E8E">
                              <w:rPr>
                                <w:color w:val="25B34B" w:themeColor="accent2"/>
                              </w:rPr>
                              <w:t>Public Authority instructions</w:t>
                            </w:r>
                          </w:p>
                          <w:p w14:paraId="5CA56F9B" w14:textId="6EFD9437" w:rsidR="003B71EA" w:rsidRPr="004413ED" w:rsidRDefault="003B71EA" w:rsidP="00C0697B">
                            <w:pPr>
                              <w:pStyle w:val="ListParagraph"/>
                              <w:numPr>
                                <w:ilvl w:val="0"/>
                                <w:numId w:val="1"/>
                              </w:numPr>
                              <w:spacing w:after="120" w:line="23" w:lineRule="atLeast"/>
                              <w:ind w:left="426" w:right="-23" w:hanging="300"/>
                              <w:contextualSpacing w:val="0"/>
                              <w:rPr>
                                <w:color w:val="000000" w:themeColor="text2"/>
                                <w:sz w:val="22"/>
                                <w:szCs w:val="22"/>
                              </w:rPr>
                            </w:pPr>
                            <w:r w:rsidRPr="004413ED">
                              <w:rPr>
                                <w:color w:val="000000" w:themeColor="text2"/>
                                <w:sz w:val="22"/>
                                <w:szCs w:val="22"/>
                              </w:rPr>
                              <w:t xml:space="preserve">Public Authorities </w:t>
                            </w:r>
                            <w:r w:rsidR="00CA1B48">
                              <w:rPr>
                                <w:color w:val="000000" w:themeColor="text2"/>
                                <w:sz w:val="22"/>
                                <w:szCs w:val="22"/>
                              </w:rPr>
                              <w:t xml:space="preserve">can </w:t>
                            </w:r>
                            <w:r w:rsidRPr="004413ED">
                              <w:rPr>
                                <w:color w:val="000000" w:themeColor="text2"/>
                                <w:sz w:val="22"/>
                                <w:szCs w:val="22"/>
                              </w:rPr>
                              <w:t xml:space="preserve">use this template as their standard </w:t>
                            </w:r>
                            <w:r w:rsidR="004A0DC0">
                              <w:rPr>
                                <w:color w:val="000000" w:themeColor="text2"/>
                                <w:sz w:val="22"/>
                                <w:szCs w:val="22"/>
                              </w:rPr>
                              <w:t>Request for Information</w:t>
                            </w:r>
                            <w:r w:rsidRPr="004413ED">
                              <w:rPr>
                                <w:color w:val="000000" w:themeColor="text2"/>
                                <w:sz w:val="22"/>
                                <w:szCs w:val="22"/>
                              </w:rPr>
                              <w:t xml:space="preserve"> (‘</w:t>
                            </w:r>
                            <w:r w:rsidR="004A0DC0">
                              <w:rPr>
                                <w:color w:val="000000" w:themeColor="text2"/>
                                <w:sz w:val="22"/>
                                <w:szCs w:val="22"/>
                              </w:rPr>
                              <w:t>RFI</w:t>
                            </w:r>
                            <w:r w:rsidRPr="004413ED">
                              <w:rPr>
                                <w:color w:val="000000" w:themeColor="text2"/>
                                <w:sz w:val="22"/>
                                <w:szCs w:val="22"/>
                              </w:rPr>
                              <w:t xml:space="preserve">’) Response Form template. </w:t>
                            </w:r>
                          </w:p>
                          <w:p w14:paraId="51B76234" w14:textId="77777777" w:rsidR="003B71EA" w:rsidRPr="004413ED" w:rsidRDefault="003B71EA" w:rsidP="00C0697B">
                            <w:pPr>
                              <w:pStyle w:val="ListParagraph"/>
                              <w:numPr>
                                <w:ilvl w:val="0"/>
                                <w:numId w:val="1"/>
                              </w:numPr>
                              <w:spacing w:after="120"/>
                              <w:ind w:left="426" w:right="-23" w:hanging="300"/>
                              <w:contextualSpacing w:val="0"/>
                              <w:rPr>
                                <w:color w:val="000000" w:themeColor="text2"/>
                                <w:sz w:val="22"/>
                                <w:szCs w:val="22"/>
                              </w:rPr>
                            </w:pPr>
                            <w:r w:rsidRPr="004413ED">
                              <w:rPr>
                                <w:color w:val="000000" w:themeColor="text2"/>
                                <w:sz w:val="22"/>
                                <w:szCs w:val="22"/>
                              </w:rPr>
                              <w:t>It is recommended that the Public Authority includes instructions to internal users on how to use the form.</w:t>
                            </w:r>
                          </w:p>
                          <w:p w14:paraId="1271A2DD" w14:textId="77777777" w:rsidR="003B71EA" w:rsidRPr="00390EDD" w:rsidRDefault="003B71EA" w:rsidP="00575BF6">
                            <w:pPr>
                              <w:spacing w:after="60"/>
                              <w:rPr>
                                <w:color w:val="00B050"/>
                              </w:rPr>
                            </w:pPr>
                            <w:r w:rsidRPr="00390EDD">
                              <w:rPr>
                                <w:color w:val="00B050"/>
                              </w:rPr>
                              <w:t>User specific instructions</w:t>
                            </w:r>
                          </w:p>
                          <w:p w14:paraId="59A214EE" w14:textId="7C8B657F" w:rsidR="003B71EA" w:rsidRPr="004413ED" w:rsidRDefault="00CA1B48" w:rsidP="00C0697B">
                            <w:pPr>
                              <w:pStyle w:val="ListParagraph"/>
                              <w:numPr>
                                <w:ilvl w:val="0"/>
                                <w:numId w:val="1"/>
                              </w:numPr>
                              <w:spacing w:after="120"/>
                              <w:ind w:left="448" w:right="-23" w:hanging="322"/>
                              <w:contextualSpacing w:val="0"/>
                              <w:rPr>
                                <w:color w:val="000000" w:themeColor="text2"/>
                                <w:sz w:val="22"/>
                                <w:szCs w:val="22"/>
                              </w:rPr>
                            </w:pPr>
                            <w:r>
                              <w:rPr>
                                <w:color w:val="000000" w:themeColor="text2"/>
                                <w:sz w:val="22"/>
                                <w:szCs w:val="22"/>
                              </w:rPr>
                              <w:t>Each s</w:t>
                            </w:r>
                            <w:r w:rsidR="003B71EA" w:rsidRPr="004413ED">
                              <w:rPr>
                                <w:color w:val="000000" w:themeColor="text2"/>
                                <w:sz w:val="22"/>
                                <w:szCs w:val="22"/>
                              </w:rPr>
                              <w:t xml:space="preserve">ection should be tailored to suit each individual procurement process. There are instructions highlighted in </w:t>
                            </w:r>
                            <w:r w:rsidR="003B71EA" w:rsidRPr="004413ED">
                              <w:rPr>
                                <w:color w:val="000000" w:themeColor="text2"/>
                                <w:sz w:val="22"/>
                                <w:szCs w:val="22"/>
                                <w:highlight w:val="yellow"/>
                              </w:rPr>
                              <w:t>yellow</w:t>
                            </w:r>
                            <w:r w:rsidR="003B71EA" w:rsidRPr="004413ED">
                              <w:rPr>
                                <w:color w:val="000000" w:themeColor="text2"/>
                                <w:sz w:val="22"/>
                                <w:szCs w:val="22"/>
                              </w:rPr>
                              <w:t xml:space="preserve"> text throughout the template </w:t>
                            </w:r>
                            <w:r>
                              <w:rPr>
                                <w:color w:val="000000" w:themeColor="text2"/>
                                <w:sz w:val="22"/>
                                <w:szCs w:val="22"/>
                              </w:rPr>
                              <w:t>and</w:t>
                            </w:r>
                            <w:r w:rsidR="003B71EA" w:rsidRPr="004413ED">
                              <w:rPr>
                                <w:color w:val="000000" w:themeColor="text2"/>
                                <w:sz w:val="22"/>
                                <w:szCs w:val="22"/>
                              </w:rPr>
                              <w:t xml:space="preserve"> provide guidance on tailoring the template. </w:t>
                            </w:r>
                          </w:p>
                          <w:p w14:paraId="3A09D005" w14:textId="0AC1AE8E" w:rsidR="003B71EA" w:rsidRPr="004413ED" w:rsidRDefault="003B71EA" w:rsidP="00C0697B">
                            <w:pPr>
                              <w:pStyle w:val="ListParagraph"/>
                              <w:numPr>
                                <w:ilvl w:val="0"/>
                                <w:numId w:val="1"/>
                              </w:numPr>
                              <w:spacing w:after="120"/>
                              <w:ind w:left="448" w:right="-23" w:hanging="322"/>
                              <w:contextualSpacing w:val="0"/>
                              <w:rPr>
                                <w:color w:val="000000" w:themeColor="text2"/>
                                <w:sz w:val="22"/>
                                <w:szCs w:val="22"/>
                              </w:rPr>
                            </w:pPr>
                            <w:r w:rsidRPr="004413ED">
                              <w:rPr>
                                <w:color w:val="000000" w:themeColor="text2"/>
                                <w:sz w:val="22"/>
                                <w:szCs w:val="22"/>
                              </w:rPr>
                              <w:t>All yellow highlighted user guidance should be deleted before releasing this template to the market. This User Guide text box should also be deleted before releasing this template to the market.</w:t>
                            </w:r>
                          </w:p>
                          <w:p w14:paraId="257E1653" w14:textId="2141CACB" w:rsidR="003B71EA" w:rsidRPr="004413ED" w:rsidRDefault="003B71EA" w:rsidP="00C0697B">
                            <w:pPr>
                              <w:pStyle w:val="ListParagraph"/>
                              <w:numPr>
                                <w:ilvl w:val="0"/>
                                <w:numId w:val="1"/>
                              </w:numPr>
                              <w:spacing w:after="120"/>
                              <w:ind w:left="448" w:right="-23" w:hanging="322"/>
                              <w:contextualSpacing w:val="0"/>
                              <w:rPr>
                                <w:color w:val="000000" w:themeColor="text2"/>
                                <w:sz w:val="22"/>
                                <w:szCs w:val="22"/>
                              </w:rPr>
                            </w:pPr>
                            <w:proofErr w:type="gramStart"/>
                            <w:r w:rsidRPr="004413ED">
                              <w:rPr>
                                <w:color w:val="000000" w:themeColor="text2"/>
                                <w:sz w:val="22"/>
                                <w:szCs w:val="22"/>
                              </w:rPr>
                              <w:t>In using the template, it</w:t>
                            </w:r>
                            <w:proofErr w:type="gramEnd"/>
                            <w:r w:rsidRPr="004413ED">
                              <w:rPr>
                                <w:color w:val="000000" w:themeColor="text2"/>
                                <w:sz w:val="22"/>
                                <w:szCs w:val="22"/>
                              </w:rPr>
                              <w:t xml:space="preserve"> is recommended that you include instructions on how to use the form. </w:t>
                            </w:r>
                            <w:r w:rsidR="00CA1B48">
                              <w:rPr>
                                <w:color w:val="000000" w:themeColor="text2"/>
                                <w:sz w:val="22"/>
                                <w:szCs w:val="22"/>
                              </w:rPr>
                              <w:t>An example is provided on the first page.</w:t>
                            </w:r>
                          </w:p>
                          <w:p w14:paraId="395E51F1" w14:textId="2B305E4C" w:rsidR="003B71EA" w:rsidRPr="004413ED" w:rsidRDefault="003B71EA" w:rsidP="00C0697B">
                            <w:pPr>
                              <w:numPr>
                                <w:ilvl w:val="0"/>
                                <w:numId w:val="1"/>
                              </w:numPr>
                              <w:spacing w:after="120"/>
                              <w:ind w:left="448" w:right="-23" w:hanging="322"/>
                              <w:rPr>
                                <w:color w:val="00598B" w:themeColor="text1"/>
                                <w:sz w:val="22"/>
                                <w:szCs w:val="22"/>
                              </w:rPr>
                            </w:pPr>
                            <w:r w:rsidRPr="004413ED">
                              <w:rPr>
                                <w:sz w:val="22"/>
                                <w:szCs w:val="22"/>
                              </w:rPr>
                              <w:t xml:space="preserve">If you require assistance in using this </w:t>
                            </w:r>
                            <w:proofErr w:type="gramStart"/>
                            <w:r w:rsidRPr="004413ED">
                              <w:rPr>
                                <w:sz w:val="22"/>
                                <w:szCs w:val="22"/>
                              </w:rPr>
                              <w:t>template</w:t>
                            </w:r>
                            <w:proofErr w:type="gramEnd"/>
                            <w:r w:rsidRPr="004413ED">
                              <w:rPr>
                                <w:sz w:val="22"/>
                                <w:szCs w:val="22"/>
                              </w:rPr>
                              <w:t xml:space="preserve"> please contact your public authority’s procurement team or contact Procurement Services SA at </w:t>
                            </w:r>
                            <w:hyperlink r:id="rId13" w:history="1">
                              <w:r w:rsidR="00026136" w:rsidRPr="0018164B">
                                <w:rPr>
                                  <w:rStyle w:val="Hyperlink"/>
                                  <w:sz w:val="22"/>
                                  <w:szCs w:val="22"/>
                                </w:rPr>
                                <w:t>procurement@sa.gov.au</w:t>
                              </w:r>
                            </w:hyperlink>
                            <w:r w:rsidRPr="004413ED">
                              <w:rPr>
                                <w:color w:val="00598B" w:themeColor="text1"/>
                                <w:sz w:val="22"/>
                                <w:szCs w:val="22"/>
                              </w:rPr>
                              <w:t xml:space="preserve"> </w:t>
                            </w:r>
                          </w:p>
                          <w:p w14:paraId="5A69553B" w14:textId="77777777" w:rsidR="003B71EA" w:rsidRDefault="003B71EA" w:rsidP="0093265D">
                            <w:pPr>
                              <w:ind w:right="-23"/>
                              <w:rPr>
                                <w:color w:val="000000" w:themeColor="text2"/>
                                <w:sz w:val="18"/>
                                <w:szCs w:val="18"/>
                              </w:rPr>
                            </w:pPr>
                          </w:p>
                          <w:p w14:paraId="0AC9891A" w14:textId="77777777" w:rsidR="00FD16CA" w:rsidRDefault="00FD16CA" w:rsidP="0093265D">
                            <w:pPr>
                              <w:ind w:right="-23"/>
                              <w:rPr>
                                <w:color w:val="000000" w:themeColor="text2"/>
                                <w:sz w:val="18"/>
                                <w:szCs w:val="18"/>
                              </w:rPr>
                            </w:pPr>
                          </w:p>
                          <w:p w14:paraId="5E5A2D3A" w14:textId="77777777" w:rsidR="00FD16CA" w:rsidRDefault="00FD16CA" w:rsidP="0093265D">
                            <w:pPr>
                              <w:ind w:right="-23"/>
                              <w:rPr>
                                <w:color w:val="000000" w:themeColor="text2"/>
                                <w:sz w:val="18"/>
                                <w:szCs w:val="18"/>
                              </w:rPr>
                            </w:pPr>
                          </w:p>
                          <w:p w14:paraId="6128E06F" w14:textId="77777777" w:rsidR="00FD16CA" w:rsidRDefault="00FD16CA" w:rsidP="0093265D">
                            <w:pPr>
                              <w:ind w:right="-23"/>
                              <w:rPr>
                                <w:color w:val="000000" w:themeColor="text2"/>
                                <w:sz w:val="18"/>
                                <w:szCs w:val="18"/>
                              </w:rPr>
                            </w:pPr>
                          </w:p>
                          <w:p w14:paraId="6D6974C1" w14:textId="77777777" w:rsidR="00FD16CA" w:rsidRDefault="00FD16CA" w:rsidP="0093265D">
                            <w:pPr>
                              <w:ind w:right="-23"/>
                              <w:rPr>
                                <w:color w:val="000000" w:themeColor="text2"/>
                                <w:sz w:val="18"/>
                                <w:szCs w:val="18"/>
                              </w:rPr>
                            </w:pPr>
                          </w:p>
                          <w:p w14:paraId="7C64F7DD" w14:textId="77777777" w:rsidR="00FD16CA" w:rsidRDefault="00FD16CA" w:rsidP="0093265D">
                            <w:pPr>
                              <w:ind w:right="-23"/>
                              <w:rPr>
                                <w:color w:val="000000" w:themeColor="text2"/>
                                <w:sz w:val="18"/>
                                <w:szCs w:val="18"/>
                              </w:rPr>
                            </w:pPr>
                          </w:p>
                          <w:p w14:paraId="539086AA" w14:textId="77777777" w:rsidR="00FD16CA" w:rsidRDefault="00FD16CA" w:rsidP="0093265D">
                            <w:pPr>
                              <w:ind w:right="-23"/>
                              <w:rPr>
                                <w:color w:val="000000" w:themeColor="text2"/>
                                <w:sz w:val="18"/>
                                <w:szCs w:val="18"/>
                              </w:rPr>
                            </w:pPr>
                          </w:p>
                          <w:p w14:paraId="7513565C" w14:textId="77777777" w:rsidR="00FD16CA" w:rsidRDefault="00FD16CA" w:rsidP="0093265D">
                            <w:pPr>
                              <w:ind w:right="-23"/>
                              <w:rPr>
                                <w:color w:val="000000" w:themeColor="text2"/>
                                <w:sz w:val="18"/>
                                <w:szCs w:val="18"/>
                              </w:rPr>
                            </w:pPr>
                          </w:p>
                          <w:p w14:paraId="47969726" w14:textId="77777777" w:rsidR="00FD16CA" w:rsidRDefault="00FD16CA" w:rsidP="0093265D">
                            <w:pPr>
                              <w:ind w:right="-23"/>
                              <w:rPr>
                                <w:color w:val="000000" w:themeColor="text2"/>
                                <w:sz w:val="18"/>
                                <w:szCs w:val="18"/>
                              </w:rPr>
                            </w:pPr>
                          </w:p>
                          <w:p w14:paraId="3DCE4A05" w14:textId="77777777" w:rsidR="00FD16CA" w:rsidRDefault="00FD16CA" w:rsidP="0093265D">
                            <w:pPr>
                              <w:ind w:right="-23"/>
                              <w:rPr>
                                <w:color w:val="000000" w:themeColor="text2"/>
                                <w:sz w:val="18"/>
                                <w:szCs w:val="18"/>
                              </w:rPr>
                            </w:pPr>
                          </w:p>
                          <w:p w14:paraId="7EF91B98" w14:textId="77777777" w:rsidR="00FD16CA" w:rsidRDefault="00FD16CA" w:rsidP="0093265D">
                            <w:pPr>
                              <w:ind w:right="-23"/>
                              <w:rPr>
                                <w:color w:val="000000" w:themeColor="text2"/>
                                <w:sz w:val="18"/>
                                <w:szCs w:val="18"/>
                              </w:rPr>
                            </w:pPr>
                          </w:p>
                          <w:p w14:paraId="05E0C259" w14:textId="77777777" w:rsidR="00FD16CA" w:rsidRDefault="00FD16CA" w:rsidP="0093265D">
                            <w:pPr>
                              <w:ind w:right="-23"/>
                              <w:rPr>
                                <w:color w:val="000000" w:themeColor="text2"/>
                                <w:sz w:val="18"/>
                                <w:szCs w:val="18"/>
                              </w:rPr>
                            </w:pPr>
                          </w:p>
                          <w:p w14:paraId="1B72D055" w14:textId="77777777" w:rsidR="00FD16CA" w:rsidRDefault="00FD16CA" w:rsidP="0093265D">
                            <w:pPr>
                              <w:ind w:right="-23"/>
                              <w:rPr>
                                <w:color w:val="000000" w:themeColor="text2"/>
                                <w:sz w:val="18"/>
                                <w:szCs w:val="18"/>
                              </w:rPr>
                            </w:pPr>
                          </w:p>
                          <w:p w14:paraId="3AD892CB" w14:textId="77777777" w:rsidR="00FD16CA" w:rsidRDefault="00FD16CA" w:rsidP="0093265D">
                            <w:pPr>
                              <w:ind w:right="-23"/>
                              <w:rPr>
                                <w:color w:val="000000" w:themeColor="text2"/>
                                <w:sz w:val="18"/>
                                <w:szCs w:val="18"/>
                              </w:rPr>
                            </w:pPr>
                          </w:p>
                          <w:p w14:paraId="6859086B" w14:textId="77777777" w:rsidR="00FD16CA" w:rsidRDefault="00FD16CA" w:rsidP="0093265D">
                            <w:pPr>
                              <w:ind w:right="-23"/>
                              <w:rPr>
                                <w:color w:val="000000" w:themeColor="text2"/>
                                <w:sz w:val="18"/>
                                <w:szCs w:val="18"/>
                              </w:rPr>
                            </w:pPr>
                          </w:p>
                          <w:p w14:paraId="607A08D8" w14:textId="77777777" w:rsidR="00FD16CA" w:rsidRDefault="00FD16CA" w:rsidP="0093265D">
                            <w:pPr>
                              <w:ind w:right="-23"/>
                              <w:rPr>
                                <w:color w:val="000000" w:themeColor="text2"/>
                                <w:sz w:val="18"/>
                                <w:szCs w:val="18"/>
                              </w:rPr>
                            </w:pPr>
                          </w:p>
                          <w:p w14:paraId="05D26BB9" w14:textId="77777777" w:rsidR="00FD16CA" w:rsidRDefault="00FD16CA" w:rsidP="0093265D">
                            <w:pPr>
                              <w:ind w:right="-23"/>
                              <w:rPr>
                                <w:color w:val="000000" w:themeColor="text2"/>
                                <w:sz w:val="18"/>
                                <w:szCs w:val="18"/>
                              </w:rPr>
                            </w:pPr>
                          </w:p>
                          <w:p w14:paraId="36D1843E" w14:textId="77777777" w:rsidR="00FD16CA" w:rsidRDefault="00FD16CA" w:rsidP="0093265D">
                            <w:pPr>
                              <w:ind w:right="-23"/>
                              <w:rPr>
                                <w:color w:val="000000" w:themeColor="text2"/>
                                <w:sz w:val="18"/>
                                <w:szCs w:val="18"/>
                              </w:rPr>
                            </w:pPr>
                          </w:p>
                          <w:p w14:paraId="16E685FE" w14:textId="747B3C9F" w:rsidR="003B71EA" w:rsidRPr="00026136" w:rsidRDefault="003B71EA" w:rsidP="0093265D">
                            <w:pPr>
                              <w:ind w:right="-23"/>
                              <w:rPr>
                                <w:i/>
                                <w:iCs/>
                                <w:color w:val="000000" w:themeColor="text2"/>
                                <w:sz w:val="18"/>
                                <w:szCs w:val="18"/>
                              </w:rPr>
                            </w:pPr>
                            <w:r w:rsidRPr="00026136">
                              <w:rPr>
                                <w:i/>
                                <w:iCs/>
                                <w:color w:val="000000" w:themeColor="text2"/>
                                <w:sz w:val="18"/>
                                <w:szCs w:val="18"/>
                              </w:rPr>
                              <w:t>Acknowledgement: Parts of this template have been adapted with permission from the New Zealand Government Procurement’s ‘RFQ Response Form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DCD73" id="_x0000_t202" coordsize="21600,21600" o:spt="202" path="m,l,21600r21600,l21600,xe">
                <v:stroke joinstyle="miter"/>
                <v:path gradientshapeok="t" o:connecttype="rect"/>
              </v:shapetype>
              <v:shape id="Text Box 2" o:spid="_x0000_s1026" type="#_x0000_t202" style="position:absolute;left:0;text-align:left;margin-left:-10.75pt;margin-top:75.65pt;width:481.85pt;height:60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">
                <v:textbox>
                  <w:txbxContent>
                    <w:p w14:paraId="16530058" w14:textId="77777777" w:rsidR="003B71EA" w:rsidRDefault="003B71EA" w:rsidP="0093265D">
                      <w:pPr>
                        <w:spacing w:before="120" w:after="120"/>
                        <w:jc w:val="center"/>
                        <w:rPr>
                          <w:b/>
                          <w:color w:val="204D84"/>
                          <w:sz w:val="44"/>
                          <w:szCs w:val="44"/>
                        </w:rPr>
                      </w:pPr>
                      <w:r>
                        <w:rPr>
                          <w:noProof/>
                        </w:rPr>
                        <w:drawing>
                          <wp:inline distT="0" distB="0" distL="0" distR="0" wp14:anchorId="6DA4856F" wp14:editId="5B9FE909">
                            <wp:extent cx="1518975" cy="35593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940F19C" w14:textId="77777777" w:rsidR="003B71EA" w:rsidRPr="007E1E8E" w:rsidRDefault="003B71EA" w:rsidP="0093265D">
                      <w:pPr>
                        <w:spacing w:after="120"/>
                        <w:rPr>
                          <w:b/>
                          <w:color w:val="25B34B" w:themeColor="accent2"/>
                          <w:sz w:val="28"/>
                          <w:szCs w:val="44"/>
                        </w:rPr>
                      </w:pPr>
                      <w:r w:rsidRPr="007E1E8E">
                        <w:rPr>
                          <w:b/>
                          <w:color w:val="25B34B" w:themeColor="accent2"/>
                          <w:sz w:val="28"/>
                          <w:szCs w:val="44"/>
                        </w:rPr>
                        <w:t>Public Authority User Guide</w:t>
                      </w:r>
                    </w:p>
                    <w:p w14:paraId="1B81A5A5" w14:textId="77777777" w:rsidR="003B71EA" w:rsidRPr="007E1E8E" w:rsidRDefault="003B71EA" w:rsidP="00575BF6">
                      <w:pPr>
                        <w:spacing w:after="60"/>
                        <w:rPr>
                          <w:color w:val="25B34B" w:themeColor="accent2"/>
                        </w:rPr>
                      </w:pPr>
                      <w:r w:rsidRPr="007E1E8E">
                        <w:rPr>
                          <w:color w:val="25B34B" w:themeColor="accent2"/>
                        </w:rPr>
                        <w:t>Public Authority instructions</w:t>
                      </w:r>
                    </w:p>
                    <w:p w14:paraId="5CA56F9B" w14:textId="6EFD9437" w:rsidR="003B71EA" w:rsidRPr="004413ED" w:rsidRDefault="003B71EA" w:rsidP="00C0697B">
                      <w:pPr>
                        <w:pStyle w:val="ListParagraph"/>
                        <w:numPr>
                          <w:ilvl w:val="0"/>
                          <w:numId w:val="1"/>
                        </w:numPr>
                        <w:spacing w:after="120" w:line="23" w:lineRule="atLeast"/>
                        <w:ind w:left="426" w:right="-23" w:hanging="300"/>
                        <w:contextualSpacing w:val="0"/>
                        <w:rPr>
                          <w:color w:val="000000" w:themeColor="text2"/>
                          <w:sz w:val="22"/>
                          <w:szCs w:val="22"/>
                        </w:rPr>
                      </w:pPr>
                      <w:r w:rsidRPr="004413ED">
                        <w:rPr>
                          <w:color w:val="000000" w:themeColor="text2"/>
                          <w:sz w:val="22"/>
                          <w:szCs w:val="22"/>
                        </w:rPr>
                        <w:t xml:space="preserve">Public Authorities </w:t>
                      </w:r>
                      <w:r w:rsidR="00CA1B48">
                        <w:rPr>
                          <w:color w:val="000000" w:themeColor="text2"/>
                          <w:sz w:val="22"/>
                          <w:szCs w:val="22"/>
                        </w:rPr>
                        <w:t xml:space="preserve">can </w:t>
                      </w:r>
                      <w:r w:rsidRPr="004413ED">
                        <w:rPr>
                          <w:color w:val="000000" w:themeColor="text2"/>
                          <w:sz w:val="22"/>
                          <w:szCs w:val="22"/>
                        </w:rPr>
                        <w:t xml:space="preserve">use this template as their standard </w:t>
                      </w:r>
                      <w:r w:rsidR="004A0DC0">
                        <w:rPr>
                          <w:color w:val="000000" w:themeColor="text2"/>
                          <w:sz w:val="22"/>
                          <w:szCs w:val="22"/>
                        </w:rPr>
                        <w:t>Request for Information</w:t>
                      </w:r>
                      <w:r w:rsidRPr="004413ED">
                        <w:rPr>
                          <w:color w:val="000000" w:themeColor="text2"/>
                          <w:sz w:val="22"/>
                          <w:szCs w:val="22"/>
                        </w:rPr>
                        <w:t xml:space="preserve"> (‘</w:t>
                      </w:r>
                      <w:r w:rsidR="004A0DC0">
                        <w:rPr>
                          <w:color w:val="000000" w:themeColor="text2"/>
                          <w:sz w:val="22"/>
                          <w:szCs w:val="22"/>
                        </w:rPr>
                        <w:t>RFI</w:t>
                      </w:r>
                      <w:r w:rsidRPr="004413ED">
                        <w:rPr>
                          <w:color w:val="000000" w:themeColor="text2"/>
                          <w:sz w:val="22"/>
                          <w:szCs w:val="22"/>
                        </w:rPr>
                        <w:t xml:space="preserve">’) Response Form template. </w:t>
                      </w:r>
                    </w:p>
                    <w:p w14:paraId="51B76234" w14:textId="77777777" w:rsidR="003B71EA" w:rsidRPr="004413ED" w:rsidRDefault="003B71EA" w:rsidP="00C0697B">
                      <w:pPr>
                        <w:pStyle w:val="ListParagraph"/>
                        <w:numPr>
                          <w:ilvl w:val="0"/>
                          <w:numId w:val="1"/>
                        </w:numPr>
                        <w:spacing w:after="120"/>
                        <w:ind w:left="426" w:right="-23" w:hanging="300"/>
                        <w:contextualSpacing w:val="0"/>
                        <w:rPr>
                          <w:color w:val="000000" w:themeColor="text2"/>
                          <w:sz w:val="22"/>
                          <w:szCs w:val="22"/>
                        </w:rPr>
                      </w:pPr>
                      <w:r w:rsidRPr="004413ED">
                        <w:rPr>
                          <w:color w:val="000000" w:themeColor="text2"/>
                          <w:sz w:val="22"/>
                          <w:szCs w:val="22"/>
                        </w:rPr>
                        <w:t>It is recommended that the Public Authority includes instructions to internal users on how to use the form.</w:t>
                      </w:r>
                    </w:p>
                    <w:p w14:paraId="1271A2DD" w14:textId="77777777" w:rsidR="003B71EA" w:rsidRPr="00390EDD" w:rsidRDefault="003B71EA" w:rsidP="00575BF6">
                      <w:pPr>
                        <w:spacing w:after="60"/>
                        <w:rPr>
                          <w:color w:val="00B050"/>
                        </w:rPr>
                      </w:pPr>
                      <w:r w:rsidRPr="00390EDD">
                        <w:rPr>
                          <w:color w:val="00B050"/>
                        </w:rPr>
                        <w:t>User specific instructions</w:t>
                      </w:r>
                    </w:p>
                    <w:p w14:paraId="59A214EE" w14:textId="7C8B657F" w:rsidR="003B71EA" w:rsidRPr="004413ED" w:rsidRDefault="00CA1B48" w:rsidP="00C0697B">
                      <w:pPr>
                        <w:pStyle w:val="ListParagraph"/>
                        <w:numPr>
                          <w:ilvl w:val="0"/>
                          <w:numId w:val="1"/>
                        </w:numPr>
                        <w:spacing w:after="120"/>
                        <w:ind w:left="448" w:right="-23" w:hanging="322"/>
                        <w:contextualSpacing w:val="0"/>
                        <w:rPr>
                          <w:color w:val="000000" w:themeColor="text2"/>
                          <w:sz w:val="22"/>
                          <w:szCs w:val="22"/>
                        </w:rPr>
                      </w:pPr>
                      <w:r>
                        <w:rPr>
                          <w:color w:val="000000" w:themeColor="text2"/>
                          <w:sz w:val="22"/>
                          <w:szCs w:val="22"/>
                        </w:rPr>
                        <w:t>Each s</w:t>
                      </w:r>
                      <w:r w:rsidR="003B71EA" w:rsidRPr="004413ED">
                        <w:rPr>
                          <w:color w:val="000000" w:themeColor="text2"/>
                          <w:sz w:val="22"/>
                          <w:szCs w:val="22"/>
                        </w:rPr>
                        <w:t xml:space="preserve">ection should be tailored to suit each individual procurement process. There are instructions highlighted in </w:t>
                      </w:r>
                      <w:r w:rsidR="003B71EA" w:rsidRPr="004413ED">
                        <w:rPr>
                          <w:color w:val="000000" w:themeColor="text2"/>
                          <w:sz w:val="22"/>
                          <w:szCs w:val="22"/>
                          <w:highlight w:val="yellow"/>
                        </w:rPr>
                        <w:t>yellow</w:t>
                      </w:r>
                      <w:r w:rsidR="003B71EA" w:rsidRPr="004413ED">
                        <w:rPr>
                          <w:color w:val="000000" w:themeColor="text2"/>
                          <w:sz w:val="22"/>
                          <w:szCs w:val="22"/>
                        </w:rPr>
                        <w:t xml:space="preserve"> text throughout the template </w:t>
                      </w:r>
                      <w:r>
                        <w:rPr>
                          <w:color w:val="000000" w:themeColor="text2"/>
                          <w:sz w:val="22"/>
                          <w:szCs w:val="22"/>
                        </w:rPr>
                        <w:t>and</w:t>
                      </w:r>
                      <w:r w:rsidR="003B71EA" w:rsidRPr="004413ED">
                        <w:rPr>
                          <w:color w:val="000000" w:themeColor="text2"/>
                          <w:sz w:val="22"/>
                          <w:szCs w:val="22"/>
                        </w:rPr>
                        <w:t xml:space="preserve"> provide guidance on tailoring the template. </w:t>
                      </w:r>
                    </w:p>
                    <w:p w14:paraId="3A09D005" w14:textId="0AC1AE8E" w:rsidR="003B71EA" w:rsidRPr="004413ED" w:rsidRDefault="003B71EA" w:rsidP="00C0697B">
                      <w:pPr>
                        <w:pStyle w:val="ListParagraph"/>
                        <w:numPr>
                          <w:ilvl w:val="0"/>
                          <w:numId w:val="1"/>
                        </w:numPr>
                        <w:spacing w:after="120"/>
                        <w:ind w:left="448" w:right="-23" w:hanging="322"/>
                        <w:contextualSpacing w:val="0"/>
                        <w:rPr>
                          <w:color w:val="000000" w:themeColor="text2"/>
                          <w:sz w:val="22"/>
                          <w:szCs w:val="22"/>
                        </w:rPr>
                      </w:pPr>
                      <w:r w:rsidRPr="004413ED">
                        <w:rPr>
                          <w:color w:val="000000" w:themeColor="text2"/>
                          <w:sz w:val="22"/>
                          <w:szCs w:val="22"/>
                        </w:rPr>
                        <w:t>All yellow highlighted user guidance should be deleted before releasing this template to the market. This User Guide text box should also be deleted before releasing this template to the market.</w:t>
                      </w:r>
                    </w:p>
                    <w:p w14:paraId="257E1653" w14:textId="2141CACB" w:rsidR="003B71EA" w:rsidRPr="004413ED" w:rsidRDefault="003B71EA" w:rsidP="00C0697B">
                      <w:pPr>
                        <w:pStyle w:val="ListParagraph"/>
                        <w:numPr>
                          <w:ilvl w:val="0"/>
                          <w:numId w:val="1"/>
                        </w:numPr>
                        <w:spacing w:after="120"/>
                        <w:ind w:left="448" w:right="-23" w:hanging="322"/>
                        <w:contextualSpacing w:val="0"/>
                        <w:rPr>
                          <w:color w:val="000000" w:themeColor="text2"/>
                          <w:sz w:val="22"/>
                          <w:szCs w:val="22"/>
                        </w:rPr>
                      </w:pPr>
                      <w:proofErr w:type="gramStart"/>
                      <w:r w:rsidRPr="004413ED">
                        <w:rPr>
                          <w:color w:val="000000" w:themeColor="text2"/>
                          <w:sz w:val="22"/>
                          <w:szCs w:val="22"/>
                        </w:rPr>
                        <w:t>In using the template, it</w:t>
                      </w:r>
                      <w:proofErr w:type="gramEnd"/>
                      <w:r w:rsidRPr="004413ED">
                        <w:rPr>
                          <w:color w:val="000000" w:themeColor="text2"/>
                          <w:sz w:val="22"/>
                          <w:szCs w:val="22"/>
                        </w:rPr>
                        <w:t xml:space="preserve"> is recommended that you include instructions on how to use the form. </w:t>
                      </w:r>
                      <w:r w:rsidR="00CA1B48">
                        <w:rPr>
                          <w:color w:val="000000" w:themeColor="text2"/>
                          <w:sz w:val="22"/>
                          <w:szCs w:val="22"/>
                        </w:rPr>
                        <w:t>An example is provided on the first page.</w:t>
                      </w:r>
                    </w:p>
                    <w:p w14:paraId="395E51F1" w14:textId="2B305E4C" w:rsidR="003B71EA" w:rsidRPr="004413ED" w:rsidRDefault="003B71EA" w:rsidP="00C0697B">
                      <w:pPr>
                        <w:numPr>
                          <w:ilvl w:val="0"/>
                          <w:numId w:val="1"/>
                        </w:numPr>
                        <w:spacing w:after="120"/>
                        <w:ind w:left="448" w:right="-23" w:hanging="322"/>
                        <w:rPr>
                          <w:color w:val="00598B" w:themeColor="text1"/>
                          <w:sz w:val="22"/>
                          <w:szCs w:val="22"/>
                        </w:rPr>
                      </w:pPr>
                      <w:r w:rsidRPr="004413ED">
                        <w:rPr>
                          <w:sz w:val="22"/>
                          <w:szCs w:val="22"/>
                        </w:rPr>
                        <w:t xml:space="preserve">If you require assistance in using this </w:t>
                      </w:r>
                      <w:proofErr w:type="gramStart"/>
                      <w:r w:rsidRPr="004413ED">
                        <w:rPr>
                          <w:sz w:val="22"/>
                          <w:szCs w:val="22"/>
                        </w:rPr>
                        <w:t>template</w:t>
                      </w:r>
                      <w:proofErr w:type="gramEnd"/>
                      <w:r w:rsidRPr="004413ED">
                        <w:rPr>
                          <w:sz w:val="22"/>
                          <w:szCs w:val="22"/>
                        </w:rPr>
                        <w:t xml:space="preserve"> please contact your public authority’s procurement team or contact Procurement Services SA at </w:t>
                      </w:r>
                      <w:hyperlink r:id="rId14" w:history="1">
                        <w:r w:rsidR="00026136" w:rsidRPr="0018164B">
                          <w:rPr>
                            <w:rStyle w:val="Hyperlink"/>
                            <w:sz w:val="22"/>
                            <w:szCs w:val="22"/>
                          </w:rPr>
                          <w:t>procurement@sa.gov.au</w:t>
                        </w:r>
                      </w:hyperlink>
                      <w:r w:rsidRPr="004413ED">
                        <w:rPr>
                          <w:color w:val="00598B" w:themeColor="text1"/>
                          <w:sz w:val="22"/>
                          <w:szCs w:val="22"/>
                        </w:rPr>
                        <w:t xml:space="preserve"> </w:t>
                      </w:r>
                    </w:p>
                    <w:p w14:paraId="5A69553B" w14:textId="77777777" w:rsidR="003B71EA" w:rsidRDefault="003B71EA" w:rsidP="0093265D">
                      <w:pPr>
                        <w:ind w:right="-23"/>
                        <w:rPr>
                          <w:color w:val="000000" w:themeColor="text2"/>
                          <w:sz w:val="18"/>
                          <w:szCs w:val="18"/>
                        </w:rPr>
                      </w:pPr>
                    </w:p>
                    <w:p w14:paraId="0AC9891A" w14:textId="77777777" w:rsidR="00FD16CA" w:rsidRDefault="00FD16CA" w:rsidP="0093265D">
                      <w:pPr>
                        <w:ind w:right="-23"/>
                        <w:rPr>
                          <w:color w:val="000000" w:themeColor="text2"/>
                          <w:sz w:val="18"/>
                          <w:szCs w:val="18"/>
                        </w:rPr>
                      </w:pPr>
                    </w:p>
                    <w:p w14:paraId="5E5A2D3A" w14:textId="77777777" w:rsidR="00FD16CA" w:rsidRDefault="00FD16CA" w:rsidP="0093265D">
                      <w:pPr>
                        <w:ind w:right="-23"/>
                        <w:rPr>
                          <w:color w:val="000000" w:themeColor="text2"/>
                          <w:sz w:val="18"/>
                          <w:szCs w:val="18"/>
                        </w:rPr>
                      </w:pPr>
                    </w:p>
                    <w:p w14:paraId="6128E06F" w14:textId="77777777" w:rsidR="00FD16CA" w:rsidRDefault="00FD16CA" w:rsidP="0093265D">
                      <w:pPr>
                        <w:ind w:right="-23"/>
                        <w:rPr>
                          <w:color w:val="000000" w:themeColor="text2"/>
                          <w:sz w:val="18"/>
                          <w:szCs w:val="18"/>
                        </w:rPr>
                      </w:pPr>
                    </w:p>
                    <w:p w14:paraId="6D6974C1" w14:textId="77777777" w:rsidR="00FD16CA" w:rsidRDefault="00FD16CA" w:rsidP="0093265D">
                      <w:pPr>
                        <w:ind w:right="-23"/>
                        <w:rPr>
                          <w:color w:val="000000" w:themeColor="text2"/>
                          <w:sz w:val="18"/>
                          <w:szCs w:val="18"/>
                        </w:rPr>
                      </w:pPr>
                    </w:p>
                    <w:p w14:paraId="7C64F7DD" w14:textId="77777777" w:rsidR="00FD16CA" w:rsidRDefault="00FD16CA" w:rsidP="0093265D">
                      <w:pPr>
                        <w:ind w:right="-23"/>
                        <w:rPr>
                          <w:color w:val="000000" w:themeColor="text2"/>
                          <w:sz w:val="18"/>
                          <w:szCs w:val="18"/>
                        </w:rPr>
                      </w:pPr>
                    </w:p>
                    <w:p w14:paraId="539086AA" w14:textId="77777777" w:rsidR="00FD16CA" w:rsidRDefault="00FD16CA" w:rsidP="0093265D">
                      <w:pPr>
                        <w:ind w:right="-23"/>
                        <w:rPr>
                          <w:color w:val="000000" w:themeColor="text2"/>
                          <w:sz w:val="18"/>
                          <w:szCs w:val="18"/>
                        </w:rPr>
                      </w:pPr>
                    </w:p>
                    <w:p w14:paraId="7513565C" w14:textId="77777777" w:rsidR="00FD16CA" w:rsidRDefault="00FD16CA" w:rsidP="0093265D">
                      <w:pPr>
                        <w:ind w:right="-23"/>
                        <w:rPr>
                          <w:color w:val="000000" w:themeColor="text2"/>
                          <w:sz w:val="18"/>
                          <w:szCs w:val="18"/>
                        </w:rPr>
                      </w:pPr>
                    </w:p>
                    <w:p w14:paraId="47969726" w14:textId="77777777" w:rsidR="00FD16CA" w:rsidRDefault="00FD16CA" w:rsidP="0093265D">
                      <w:pPr>
                        <w:ind w:right="-23"/>
                        <w:rPr>
                          <w:color w:val="000000" w:themeColor="text2"/>
                          <w:sz w:val="18"/>
                          <w:szCs w:val="18"/>
                        </w:rPr>
                      </w:pPr>
                    </w:p>
                    <w:p w14:paraId="3DCE4A05" w14:textId="77777777" w:rsidR="00FD16CA" w:rsidRDefault="00FD16CA" w:rsidP="0093265D">
                      <w:pPr>
                        <w:ind w:right="-23"/>
                        <w:rPr>
                          <w:color w:val="000000" w:themeColor="text2"/>
                          <w:sz w:val="18"/>
                          <w:szCs w:val="18"/>
                        </w:rPr>
                      </w:pPr>
                    </w:p>
                    <w:p w14:paraId="7EF91B98" w14:textId="77777777" w:rsidR="00FD16CA" w:rsidRDefault="00FD16CA" w:rsidP="0093265D">
                      <w:pPr>
                        <w:ind w:right="-23"/>
                        <w:rPr>
                          <w:color w:val="000000" w:themeColor="text2"/>
                          <w:sz w:val="18"/>
                          <w:szCs w:val="18"/>
                        </w:rPr>
                      </w:pPr>
                    </w:p>
                    <w:p w14:paraId="05E0C259" w14:textId="77777777" w:rsidR="00FD16CA" w:rsidRDefault="00FD16CA" w:rsidP="0093265D">
                      <w:pPr>
                        <w:ind w:right="-23"/>
                        <w:rPr>
                          <w:color w:val="000000" w:themeColor="text2"/>
                          <w:sz w:val="18"/>
                          <w:szCs w:val="18"/>
                        </w:rPr>
                      </w:pPr>
                    </w:p>
                    <w:p w14:paraId="1B72D055" w14:textId="77777777" w:rsidR="00FD16CA" w:rsidRDefault="00FD16CA" w:rsidP="0093265D">
                      <w:pPr>
                        <w:ind w:right="-23"/>
                        <w:rPr>
                          <w:color w:val="000000" w:themeColor="text2"/>
                          <w:sz w:val="18"/>
                          <w:szCs w:val="18"/>
                        </w:rPr>
                      </w:pPr>
                    </w:p>
                    <w:p w14:paraId="3AD892CB" w14:textId="77777777" w:rsidR="00FD16CA" w:rsidRDefault="00FD16CA" w:rsidP="0093265D">
                      <w:pPr>
                        <w:ind w:right="-23"/>
                        <w:rPr>
                          <w:color w:val="000000" w:themeColor="text2"/>
                          <w:sz w:val="18"/>
                          <w:szCs w:val="18"/>
                        </w:rPr>
                      </w:pPr>
                    </w:p>
                    <w:p w14:paraId="6859086B" w14:textId="77777777" w:rsidR="00FD16CA" w:rsidRDefault="00FD16CA" w:rsidP="0093265D">
                      <w:pPr>
                        <w:ind w:right="-23"/>
                        <w:rPr>
                          <w:color w:val="000000" w:themeColor="text2"/>
                          <w:sz w:val="18"/>
                          <w:szCs w:val="18"/>
                        </w:rPr>
                      </w:pPr>
                    </w:p>
                    <w:p w14:paraId="607A08D8" w14:textId="77777777" w:rsidR="00FD16CA" w:rsidRDefault="00FD16CA" w:rsidP="0093265D">
                      <w:pPr>
                        <w:ind w:right="-23"/>
                        <w:rPr>
                          <w:color w:val="000000" w:themeColor="text2"/>
                          <w:sz w:val="18"/>
                          <w:szCs w:val="18"/>
                        </w:rPr>
                      </w:pPr>
                    </w:p>
                    <w:p w14:paraId="05D26BB9" w14:textId="77777777" w:rsidR="00FD16CA" w:rsidRDefault="00FD16CA" w:rsidP="0093265D">
                      <w:pPr>
                        <w:ind w:right="-23"/>
                        <w:rPr>
                          <w:color w:val="000000" w:themeColor="text2"/>
                          <w:sz w:val="18"/>
                          <w:szCs w:val="18"/>
                        </w:rPr>
                      </w:pPr>
                    </w:p>
                    <w:p w14:paraId="36D1843E" w14:textId="77777777" w:rsidR="00FD16CA" w:rsidRDefault="00FD16CA" w:rsidP="0093265D">
                      <w:pPr>
                        <w:ind w:right="-23"/>
                        <w:rPr>
                          <w:color w:val="000000" w:themeColor="text2"/>
                          <w:sz w:val="18"/>
                          <w:szCs w:val="18"/>
                        </w:rPr>
                      </w:pPr>
                    </w:p>
                    <w:p w14:paraId="16E685FE" w14:textId="747B3C9F" w:rsidR="003B71EA" w:rsidRPr="00026136" w:rsidRDefault="003B71EA" w:rsidP="0093265D">
                      <w:pPr>
                        <w:ind w:right="-23"/>
                        <w:rPr>
                          <w:i/>
                          <w:iCs/>
                          <w:color w:val="000000" w:themeColor="text2"/>
                          <w:sz w:val="18"/>
                          <w:szCs w:val="18"/>
                        </w:rPr>
                      </w:pPr>
                      <w:r w:rsidRPr="00026136">
                        <w:rPr>
                          <w:i/>
                          <w:iCs/>
                          <w:color w:val="000000" w:themeColor="text2"/>
                          <w:sz w:val="18"/>
                          <w:szCs w:val="18"/>
                        </w:rPr>
                        <w:t>Acknowledgement: Parts of this template have been adapted with permission from the New Zealand Government Procurement’s ‘RFQ Response Form Template’.</w:t>
                      </w:r>
                    </w:p>
                  </w:txbxContent>
                </v:textbox>
                <w10:wrap type="square"/>
              </v:shape>
            </w:pict>
          </mc:Fallback>
        </mc:AlternateContent>
      </w:r>
    </w:p>
    <w:tbl>
      <w:tblPr>
        <w:tblStyle w:val="TableGrid"/>
        <w:tblW w:w="9645" w:type="dxa"/>
        <w:tblInd w:w="-210" w:type="dxa"/>
        <w:tblLook w:val="04A0" w:firstRow="1" w:lastRow="0" w:firstColumn="1" w:lastColumn="0" w:noHBand="0" w:noVBand="1"/>
      </w:tblPr>
      <w:tblGrid>
        <w:gridCol w:w="9645"/>
      </w:tblGrid>
      <w:tr w:rsidR="0093265D" w14:paraId="089BF976" w14:textId="77777777" w:rsidTr="00A92766">
        <w:trPr>
          <w:trHeight w:val="680"/>
        </w:trPr>
        <w:tc>
          <w:tcPr>
            <w:tcW w:w="9645" w:type="dxa"/>
            <w:tcBorders>
              <w:top w:val="nil"/>
              <w:left w:val="nil"/>
              <w:bottom w:val="nil"/>
              <w:right w:val="nil"/>
            </w:tcBorders>
            <w:shd w:val="clear" w:color="auto" w:fill="25B34B" w:themeFill="accent2"/>
            <w:vAlign w:val="center"/>
          </w:tcPr>
          <w:p w14:paraId="435E02BE" w14:textId="22081CA1" w:rsidR="0093265D" w:rsidRDefault="004A0DC0" w:rsidP="00CA1B48">
            <w:pPr>
              <w:spacing w:after="0"/>
              <w:rPr>
                <w:b/>
                <w:bCs/>
                <w:color w:val="008000"/>
                <w:sz w:val="28"/>
                <w:szCs w:val="28"/>
              </w:rPr>
            </w:pPr>
            <w:r>
              <w:rPr>
                <w:b/>
                <w:bCs/>
                <w:color w:val="FFFFFF" w:themeColor="background1"/>
                <w:sz w:val="28"/>
                <w:szCs w:val="28"/>
              </w:rPr>
              <w:t>Request for Information</w:t>
            </w:r>
            <w:r w:rsidR="00F242C8">
              <w:rPr>
                <w:b/>
                <w:bCs/>
                <w:color w:val="FFFFFF" w:themeColor="background1"/>
                <w:sz w:val="28"/>
                <w:szCs w:val="28"/>
              </w:rPr>
              <w:t>:  Response Form</w:t>
            </w:r>
            <w:r w:rsidR="00FD16CA">
              <w:rPr>
                <w:b/>
                <w:bCs/>
                <w:color w:val="FFFFFF" w:themeColor="background1"/>
                <w:sz w:val="28"/>
                <w:szCs w:val="28"/>
              </w:rPr>
              <w:t xml:space="preserve"> Template</w:t>
            </w:r>
          </w:p>
        </w:tc>
      </w:tr>
    </w:tbl>
    <w:p w14:paraId="734C8CA2" w14:textId="2D8961A3" w:rsidR="00FE43AA" w:rsidRDefault="00F242C8" w:rsidP="00F242C8">
      <w:pPr>
        <w:jc w:val="center"/>
      </w:pPr>
      <w:r>
        <w:rPr>
          <w:noProof/>
        </w:rPr>
        <w:lastRenderedPageBreak/>
        <w:drawing>
          <wp:inline distT="0" distB="0" distL="0" distR="0" wp14:anchorId="0A737479" wp14:editId="0A47F9A9">
            <wp:extent cx="1257300" cy="944880"/>
            <wp:effectExtent l="0" t="0" r="0" b="7620"/>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257300" cy="944880"/>
                    </a:xfrm>
                    <a:prstGeom prst="rect">
                      <a:avLst/>
                    </a:prstGeom>
                  </pic:spPr>
                </pic:pic>
              </a:graphicData>
            </a:graphic>
          </wp:inline>
        </w:drawing>
      </w:r>
    </w:p>
    <w:p w14:paraId="5E77BB40" w14:textId="0DE2DB92" w:rsidR="0093265D" w:rsidRDefault="0093265D" w:rsidP="00F242C8">
      <w:pPr>
        <w:jc w:val="center"/>
      </w:pPr>
    </w:p>
    <w:p w14:paraId="2BDC16A6" w14:textId="134F1A71" w:rsidR="0093265D" w:rsidRPr="006E6287" w:rsidRDefault="00B95AA6" w:rsidP="0093265D">
      <w:pPr>
        <w:jc w:val="center"/>
        <w:rPr>
          <w:b/>
          <w:color w:val="00B050"/>
          <w:sz w:val="44"/>
          <w:szCs w:val="44"/>
        </w:rPr>
      </w:pPr>
      <w:r>
        <w:rPr>
          <w:b/>
          <w:color w:val="00B050"/>
          <w:sz w:val="44"/>
          <w:szCs w:val="44"/>
        </w:rPr>
        <w:t>REQUEST FOR INFORMATION</w:t>
      </w:r>
    </w:p>
    <w:p w14:paraId="355DAF14" w14:textId="77777777" w:rsidR="0093265D" w:rsidRPr="006E6287" w:rsidRDefault="0093265D" w:rsidP="0093265D">
      <w:pPr>
        <w:jc w:val="center"/>
        <w:rPr>
          <w:b/>
          <w:color w:val="00B050"/>
          <w:sz w:val="44"/>
          <w:szCs w:val="44"/>
        </w:rPr>
      </w:pPr>
      <w:r w:rsidRPr="006E6287">
        <w:rPr>
          <w:b/>
          <w:color w:val="00B050"/>
          <w:sz w:val="44"/>
          <w:szCs w:val="44"/>
          <w:highlight w:val="yellow"/>
        </w:rPr>
        <w:t xml:space="preserve">&lt;Insert </w:t>
      </w:r>
      <w:r w:rsidRPr="006E6287" w:rsidDel="00C366B9">
        <w:rPr>
          <w:b/>
          <w:color w:val="00B050"/>
          <w:sz w:val="44"/>
          <w:szCs w:val="44"/>
          <w:highlight w:val="yellow"/>
        </w:rPr>
        <w:t xml:space="preserve">Procurement </w:t>
      </w:r>
      <w:r w:rsidRPr="006E6287" w:rsidDel="00735BB8">
        <w:rPr>
          <w:b/>
          <w:color w:val="00B050"/>
          <w:sz w:val="44"/>
          <w:szCs w:val="44"/>
          <w:highlight w:val="yellow"/>
        </w:rPr>
        <w:t>Title</w:t>
      </w:r>
      <w:r w:rsidRPr="006E6287">
        <w:rPr>
          <w:b/>
          <w:color w:val="00B050"/>
          <w:sz w:val="44"/>
          <w:szCs w:val="44"/>
          <w:highlight w:val="yellow"/>
        </w:rPr>
        <w:t>&gt;</w:t>
      </w:r>
    </w:p>
    <w:p w14:paraId="661264C2" w14:textId="1697595B" w:rsidR="0093265D" w:rsidRPr="00F515F4" w:rsidRDefault="0093265D" w:rsidP="0093265D">
      <w:pPr>
        <w:ind w:left="-374" w:firstLine="374"/>
        <w:jc w:val="center"/>
        <w:rPr>
          <w:b/>
          <w:bCs/>
          <w:color w:val="000000" w:themeColor="text2"/>
          <w:sz w:val="36"/>
          <w:szCs w:val="36"/>
        </w:rPr>
      </w:pPr>
    </w:p>
    <w:tbl>
      <w:tblPr>
        <w:tblStyle w:val="TableGrid"/>
        <w:tblW w:w="9638" w:type="dxa"/>
        <w:tblLook w:val="04A0" w:firstRow="1" w:lastRow="0" w:firstColumn="1" w:lastColumn="0" w:noHBand="0" w:noVBand="1"/>
      </w:tblPr>
      <w:tblGrid>
        <w:gridCol w:w="4106"/>
        <w:gridCol w:w="5532"/>
      </w:tblGrid>
      <w:tr w:rsidR="00F242C8" w:rsidRPr="00113AEF" w14:paraId="29C1D28B" w14:textId="77777777" w:rsidTr="00F25214">
        <w:trPr>
          <w:trHeight w:val="70"/>
        </w:trPr>
        <w:tc>
          <w:tcPr>
            <w:tcW w:w="4106" w:type="dxa"/>
            <w:shd w:val="clear" w:color="auto" w:fill="CFE6F6" w:themeFill="accent4" w:themeFillTint="33"/>
            <w:vAlign w:val="center"/>
          </w:tcPr>
          <w:p w14:paraId="74B05104" w14:textId="77777777" w:rsidR="00F242C8" w:rsidRPr="00562D56" w:rsidRDefault="00F242C8" w:rsidP="00A71C0D">
            <w:pPr>
              <w:spacing w:before="60" w:after="60"/>
            </w:pPr>
            <w:r w:rsidRPr="00562D56">
              <w:t>Public Authority:</w:t>
            </w:r>
          </w:p>
        </w:tc>
        <w:sdt>
          <w:sdtPr>
            <w:rPr>
              <w:iCs/>
              <w:highlight w:val="yellow"/>
            </w:rPr>
            <w:id w:val="-1194999928"/>
            <w:placeholder>
              <w:docPart w:val="DefaultPlaceholder_-1854013440"/>
            </w:placeholder>
            <w:showingPlcHdr/>
            <w:text/>
          </w:sdtPr>
          <w:sdtContent>
            <w:tc>
              <w:tcPr>
                <w:tcW w:w="5532" w:type="dxa"/>
                <w:vAlign w:val="center"/>
              </w:tcPr>
              <w:p w14:paraId="2B20F0C7" w14:textId="6D57E401" w:rsidR="00F242C8" w:rsidRPr="00562D56" w:rsidRDefault="00F242C8" w:rsidP="00A71C0D">
                <w:pPr>
                  <w:tabs>
                    <w:tab w:val="left" w:pos="-1985"/>
                  </w:tabs>
                  <w:overflowPunct w:val="0"/>
                  <w:spacing w:before="60" w:after="60"/>
                  <w:textAlignment w:val="baseline"/>
                  <w:rPr>
                    <w:iCs/>
                    <w:highlight w:val="yellow"/>
                  </w:rPr>
                </w:pPr>
                <w:r w:rsidRPr="00562D56">
                  <w:rPr>
                    <w:rStyle w:val="PlaceholderText"/>
                    <w:rFonts w:eastAsiaTheme="minorHAnsi"/>
                  </w:rPr>
                  <w:t>Click or tap here to enter text.</w:t>
                </w:r>
              </w:p>
            </w:tc>
          </w:sdtContent>
        </w:sdt>
      </w:tr>
      <w:tr w:rsidR="00B95AA6" w:rsidRPr="00113AEF" w14:paraId="060E3EB6" w14:textId="77777777" w:rsidTr="00F25214">
        <w:trPr>
          <w:trHeight w:val="70"/>
        </w:trPr>
        <w:tc>
          <w:tcPr>
            <w:tcW w:w="4106" w:type="dxa"/>
            <w:shd w:val="clear" w:color="auto" w:fill="CFE6F6" w:themeFill="accent4" w:themeFillTint="33"/>
            <w:vAlign w:val="center"/>
          </w:tcPr>
          <w:p w14:paraId="37653208" w14:textId="6E9D8D8C" w:rsidR="00B95AA6" w:rsidRPr="00562D56" w:rsidRDefault="00B95AA6" w:rsidP="00A71C0D">
            <w:pPr>
              <w:spacing w:before="60" w:after="60"/>
            </w:pPr>
            <w:r w:rsidRPr="00562D56">
              <w:t>Request for Information</w:t>
            </w:r>
          </w:p>
        </w:tc>
        <w:sdt>
          <w:sdtPr>
            <w:rPr>
              <w:iCs/>
              <w:highlight w:val="yellow"/>
            </w:rPr>
            <w:id w:val="-414253430"/>
            <w:placeholder>
              <w:docPart w:val="138E359501E947828FE6C6E12D7A333C"/>
            </w:placeholder>
            <w:text/>
          </w:sdtPr>
          <w:sdtContent>
            <w:tc>
              <w:tcPr>
                <w:tcW w:w="5532" w:type="dxa"/>
                <w:vAlign w:val="center"/>
              </w:tcPr>
              <w:p w14:paraId="403D2DAE" w14:textId="043DDDAE" w:rsidR="00B95AA6" w:rsidRPr="00562D56" w:rsidRDefault="00F25214" w:rsidP="00A71C0D">
                <w:pPr>
                  <w:tabs>
                    <w:tab w:val="left" w:pos="-1985"/>
                  </w:tabs>
                  <w:overflowPunct w:val="0"/>
                  <w:spacing w:before="60" w:after="60"/>
                  <w:textAlignment w:val="baseline"/>
                  <w:rPr>
                    <w:iCs/>
                    <w:highlight w:val="yellow"/>
                  </w:rPr>
                </w:pPr>
                <w:r>
                  <w:rPr>
                    <w:iCs/>
                    <w:highlight w:val="yellow"/>
                  </w:rPr>
                  <w:t>Procurement Title</w:t>
                </w:r>
              </w:p>
            </w:tc>
          </w:sdtContent>
        </w:sdt>
      </w:tr>
      <w:tr w:rsidR="00F242C8" w:rsidRPr="00113AEF" w14:paraId="7CCEFE4F" w14:textId="77777777" w:rsidTr="00F25214">
        <w:trPr>
          <w:trHeight w:val="70"/>
        </w:trPr>
        <w:tc>
          <w:tcPr>
            <w:tcW w:w="4106" w:type="dxa"/>
            <w:shd w:val="clear" w:color="auto" w:fill="CFE6F6" w:themeFill="accent4" w:themeFillTint="33"/>
            <w:vAlign w:val="center"/>
          </w:tcPr>
          <w:p w14:paraId="0BB6E695" w14:textId="2DC3200F" w:rsidR="00F242C8" w:rsidRPr="00562D56" w:rsidRDefault="00F25214" w:rsidP="00A71C0D">
            <w:pPr>
              <w:spacing w:before="60" w:after="60"/>
            </w:pPr>
            <w:r>
              <w:t xml:space="preserve">Public Authority </w:t>
            </w:r>
            <w:r w:rsidR="00F242C8" w:rsidRPr="00562D56">
              <w:t>Reference Number:</w:t>
            </w:r>
          </w:p>
        </w:tc>
        <w:sdt>
          <w:sdtPr>
            <w:rPr>
              <w:iCs/>
              <w:highlight w:val="yellow"/>
            </w:rPr>
            <w:id w:val="-1187979865"/>
            <w:placeholder>
              <w:docPart w:val="DefaultPlaceholder_-1854013440"/>
            </w:placeholder>
            <w:showingPlcHdr/>
            <w:text/>
          </w:sdtPr>
          <w:sdtContent>
            <w:tc>
              <w:tcPr>
                <w:tcW w:w="5532" w:type="dxa"/>
                <w:vAlign w:val="center"/>
              </w:tcPr>
              <w:p w14:paraId="02B88B91" w14:textId="5F176931" w:rsidR="00F242C8" w:rsidRPr="00562D56" w:rsidRDefault="00F242C8" w:rsidP="00A71C0D">
                <w:pPr>
                  <w:tabs>
                    <w:tab w:val="left" w:pos="-1985"/>
                  </w:tabs>
                  <w:overflowPunct w:val="0"/>
                  <w:spacing w:before="60" w:after="60"/>
                  <w:textAlignment w:val="baseline"/>
                  <w:rPr>
                    <w:iCs/>
                    <w:highlight w:val="yellow"/>
                  </w:rPr>
                </w:pPr>
                <w:r w:rsidRPr="00562D56">
                  <w:rPr>
                    <w:rStyle w:val="PlaceholderText"/>
                    <w:rFonts w:eastAsiaTheme="minorHAnsi"/>
                  </w:rPr>
                  <w:t>Click or tap here to enter text.</w:t>
                </w:r>
              </w:p>
            </w:tc>
          </w:sdtContent>
        </w:sdt>
      </w:tr>
      <w:tr w:rsidR="00F242C8" w:rsidRPr="00696A28" w14:paraId="31598C18" w14:textId="77777777" w:rsidTr="00F25214">
        <w:trPr>
          <w:trHeight w:val="70"/>
        </w:trPr>
        <w:tc>
          <w:tcPr>
            <w:tcW w:w="4106" w:type="dxa"/>
            <w:shd w:val="clear" w:color="auto" w:fill="CFE6F6" w:themeFill="accent4" w:themeFillTint="33"/>
            <w:vAlign w:val="center"/>
          </w:tcPr>
          <w:p w14:paraId="2BFF053A" w14:textId="03EDB701" w:rsidR="00F242C8" w:rsidRPr="00562D56" w:rsidRDefault="007E617D" w:rsidP="00A71C0D">
            <w:pPr>
              <w:spacing w:before="60" w:after="60"/>
            </w:pPr>
            <w:r w:rsidRPr="00562D56">
              <w:t>Issue Date:</w:t>
            </w:r>
          </w:p>
        </w:tc>
        <w:sdt>
          <w:sdtPr>
            <w:rPr>
              <w:iCs/>
              <w:color w:val="000000"/>
            </w:rPr>
            <w:id w:val="-1417245638"/>
            <w:placeholder>
              <w:docPart w:val="DefaultPlaceholder_-1854013440"/>
            </w:placeholder>
            <w:showingPlcHdr/>
            <w:text/>
          </w:sdtPr>
          <w:sdtContent>
            <w:tc>
              <w:tcPr>
                <w:tcW w:w="5532" w:type="dxa"/>
                <w:vAlign w:val="center"/>
              </w:tcPr>
              <w:p w14:paraId="71785B75" w14:textId="74BFF65D" w:rsidR="00F242C8" w:rsidRPr="00562D56" w:rsidRDefault="00731C9D" w:rsidP="00A71C0D">
                <w:pPr>
                  <w:keepNext/>
                  <w:keepLines/>
                  <w:spacing w:before="60" w:after="60"/>
                  <w:rPr>
                    <w:iCs/>
                    <w:color w:val="000000"/>
                  </w:rPr>
                </w:pPr>
                <w:r w:rsidRPr="00562D56">
                  <w:rPr>
                    <w:rStyle w:val="PlaceholderText"/>
                    <w:rFonts w:eastAsiaTheme="majorEastAsia"/>
                  </w:rPr>
                  <w:t>Click or tap here to enter text.</w:t>
                </w:r>
              </w:p>
            </w:tc>
          </w:sdtContent>
        </w:sdt>
      </w:tr>
      <w:tr w:rsidR="00F25214" w:rsidRPr="00696A28" w14:paraId="450F0934" w14:textId="77777777" w:rsidTr="00F25214">
        <w:trPr>
          <w:trHeight w:val="70"/>
        </w:trPr>
        <w:tc>
          <w:tcPr>
            <w:tcW w:w="4106" w:type="dxa"/>
            <w:shd w:val="clear" w:color="auto" w:fill="CFE6F6" w:themeFill="accent4" w:themeFillTint="33"/>
            <w:vAlign w:val="center"/>
          </w:tcPr>
          <w:p w14:paraId="58C9B886" w14:textId="24D843BA" w:rsidR="00F25214" w:rsidRPr="00562D56" w:rsidRDefault="00F25214" w:rsidP="00A71C0D">
            <w:pPr>
              <w:spacing w:before="60" w:after="60"/>
            </w:pPr>
            <w:r>
              <w:t>Lodgement Closing Date:</w:t>
            </w:r>
          </w:p>
        </w:tc>
        <w:sdt>
          <w:sdtPr>
            <w:rPr>
              <w:iCs/>
              <w:color w:val="000000"/>
            </w:rPr>
            <w:id w:val="1264028508"/>
            <w:placeholder>
              <w:docPart w:val="D92A8FA480D84ACDB9B9FEDEAE8826C9"/>
            </w:placeholder>
            <w:showingPlcHdr/>
            <w:text/>
          </w:sdtPr>
          <w:sdtContent>
            <w:tc>
              <w:tcPr>
                <w:tcW w:w="5532" w:type="dxa"/>
                <w:vAlign w:val="center"/>
              </w:tcPr>
              <w:p w14:paraId="4DB8C94A" w14:textId="4E13926C" w:rsidR="00F25214" w:rsidRDefault="00F25214" w:rsidP="00A71C0D">
                <w:pPr>
                  <w:keepNext/>
                  <w:keepLines/>
                  <w:spacing w:before="60" w:after="60"/>
                  <w:rPr>
                    <w:iCs/>
                    <w:color w:val="000000"/>
                  </w:rPr>
                </w:pPr>
                <w:r w:rsidRPr="00562D56">
                  <w:rPr>
                    <w:rStyle w:val="PlaceholderText"/>
                    <w:rFonts w:eastAsiaTheme="majorEastAsia"/>
                  </w:rPr>
                  <w:t>Click or tap here to enter text.</w:t>
                </w:r>
              </w:p>
            </w:tc>
          </w:sdtContent>
        </w:sdt>
      </w:tr>
    </w:tbl>
    <w:p w14:paraId="0FBD9FF1" w14:textId="20E3D431" w:rsidR="0093265D" w:rsidRDefault="0072055B">
      <w:pPr>
        <w:rPr>
          <w:rStyle w:val="Hyperlink"/>
          <w:noProof/>
        </w:rPr>
      </w:pPr>
      <w:r w:rsidRPr="00113AEF">
        <w:rPr>
          <w:i/>
          <w:iCs/>
          <w:noProof/>
          <w:sz w:val="36"/>
          <w:szCs w:val="36"/>
        </w:rPr>
        <mc:AlternateContent>
          <mc:Choice Requires="wps">
            <w:drawing>
              <wp:anchor distT="45720" distB="45720" distL="114300" distR="114300" simplePos="0" relativeHeight="251661312" behindDoc="0" locked="0" layoutInCell="1" allowOverlap="1" wp14:anchorId="4087982F" wp14:editId="04169CB2">
                <wp:simplePos x="0" y="0"/>
                <wp:positionH relativeFrom="column">
                  <wp:posOffset>-9525</wp:posOffset>
                </wp:positionH>
                <wp:positionV relativeFrom="paragraph">
                  <wp:posOffset>317500</wp:posOffset>
                </wp:positionV>
                <wp:extent cx="6119495" cy="517207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172075"/>
                        </a:xfrm>
                        <a:prstGeom prst="rect">
                          <a:avLst/>
                        </a:prstGeom>
                        <a:solidFill>
                          <a:srgbClr val="FFFFFF"/>
                        </a:solidFill>
                        <a:ln w="9525">
                          <a:solidFill>
                            <a:srgbClr val="000000"/>
                          </a:solidFill>
                          <a:miter lim="800000"/>
                          <a:headEnd/>
                          <a:tailEnd/>
                        </a:ln>
                      </wps:spPr>
                      <wps:txbx>
                        <w:txbxContent>
                          <w:p w14:paraId="5BE70163" w14:textId="4C996F1A" w:rsidR="003B71EA" w:rsidRPr="001C7B88" w:rsidRDefault="003B71EA" w:rsidP="00A71C0D">
                            <w:pPr>
                              <w:spacing w:before="60" w:after="60"/>
                              <w:rPr>
                                <w:color w:val="00B050"/>
                              </w:rPr>
                            </w:pPr>
                            <w:r w:rsidRPr="001C7B88">
                              <w:rPr>
                                <w:color w:val="00B050"/>
                              </w:rPr>
                              <w:t xml:space="preserve">Instructions </w:t>
                            </w:r>
                            <w:r w:rsidR="00CA1B48">
                              <w:rPr>
                                <w:color w:val="00B050"/>
                              </w:rPr>
                              <w:t>for</w:t>
                            </w:r>
                            <w:r w:rsidRPr="001C7B88">
                              <w:rPr>
                                <w:color w:val="00B050"/>
                              </w:rPr>
                              <w:t xml:space="preserve"> completing this Response Form: </w:t>
                            </w:r>
                          </w:p>
                          <w:p w14:paraId="482D2D2C" w14:textId="77777777" w:rsidR="003B71EA" w:rsidRPr="0075345C" w:rsidRDefault="003B71EA" w:rsidP="00A71C0D">
                            <w:pPr>
                              <w:spacing w:before="60" w:after="60"/>
                              <w:rPr>
                                <w:sz w:val="22"/>
                              </w:rPr>
                            </w:pPr>
                            <w:r w:rsidRPr="00BF5ABE">
                              <w:rPr>
                                <w:sz w:val="22"/>
                                <w:highlight w:val="yellow"/>
                              </w:rPr>
                              <w:t xml:space="preserve">Amend this section to </w:t>
                            </w:r>
                            <w:proofErr w:type="gramStart"/>
                            <w:r w:rsidRPr="00BF5ABE">
                              <w:rPr>
                                <w:sz w:val="22"/>
                                <w:highlight w:val="yellow"/>
                              </w:rPr>
                              <w:t>suit</w:t>
                            </w:r>
                            <w:proofErr w:type="gramEnd"/>
                          </w:p>
                          <w:p w14:paraId="082AD4A5" w14:textId="4EED795F" w:rsidR="003B71EA" w:rsidRPr="0075345C" w:rsidRDefault="003B71EA" w:rsidP="00C0697B">
                            <w:pPr>
                              <w:pStyle w:val="ListParagraph"/>
                              <w:numPr>
                                <w:ilvl w:val="0"/>
                                <w:numId w:val="3"/>
                              </w:numPr>
                              <w:spacing w:before="60" w:after="60" w:line="276" w:lineRule="auto"/>
                              <w:ind w:left="284" w:right="-23" w:hanging="284"/>
                              <w:contextualSpacing w:val="0"/>
                              <w:rPr>
                                <w:color w:val="000000" w:themeColor="text2"/>
                                <w:sz w:val="22"/>
                              </w:rPr>
                            </w:pPr>
                            <w:r w:rsidRPr="0075345C">
                              <w:rPr>
                                <w:color w:val="000000" w:themeColor="text2"/>
                                <w:sz w:val="22"/>
                              </w:rPr>
                              <w:t xml:space="preserve">Please use this Response Form </w:t>
                            </w:r>
                            <w:r w:rsidR="00B95AA6">
                              <w:rPr>
                                <w:color w:val="000000" w:themeColor="text2"/>
                                <w:sz w:val="22"/>
                              </w:rPr>
                              <w:t>when</w:t>
                            </w:r>
                            <w:r w:rsidRPr="0075345C">
                              <w:rPr>
                                <w:color w:val="000000" w:themeColor="text2"/>
                                <w:sz w:val="22"/>
                              </w:rPr>
                              <w:t xml:space="preserve"> responding to the Public Authority’s </w:t>
                            </w:r>
                            <w:r w:rsidR="00B95AA6">
                              <w:rPr>
                                <w:color w:val="000000" w:themeColor="text2"/>
                                <w:sz w:val="22"/>
                              </w:rPr>
                              <w:t>Request for Information</w:t>
                            </w:r>
                            <w:r w:rsidRPr="0075345C">
                              <w:rPr>
                                <w:color w:val="000000" w:themeColor="text2"/>
                                <w:sz w:val="22"/>
                              </w:rPr>
                              <w:t xml:space="preserve">. </w:t>
                            </w:r>
                          </w:p>
                          <w:p w14:paraId="6E2C6161" w14:textId="601FF197" w:rsidR="003B71EA" w:rsidRPr="0075345C" w:rsidRDefault="003B71EA" w:rsidP="00C0697B">
                            <w:pPr>
                              <w:pStyle w:val="ListParagraph"/>
                              <w:numPr>
                                <w:ilvl w:val="0"/>
                                <w:numId w:val="3"/>
                              </w:numPr>
                              <w:spacing w:before="60" w:after="60" w:line="276" w:lineRule="auto"/>
                              <w:ind w:left="284" w:right="-23" w:hanging="284"/>
                              <w:contextualSpacing w:val="0"/>
                              <w:rPr>
                                <w:color w:val="000000" w:themeColor="text2"/>
                                <w:sz w:val="22"/>
                              </w:rPr>
                            </w:pPr>
                            <w:r w:rsidRPr="0075345C">
                              <w:rPr>
                                <w:color w:val="000000" w:themeColor="text2"/>
                                <w:sz w:val="22"/>
                              </w:rPr>
                              <w:t xml:space="preserve">Before starting to complete this form please make sure that You have read the </w:t>
                            </w:r>
                            <w:r w:rsidR="00B95AA6">
                              <w:rPr>
                                <w:color w:val="000000" w:themeColor="text2"/>
                                <w:sz w:val="22"/>
                              </w:rPr>
                              <w:t>Request</w:t>
                            </w:r>
                            <w:r w:rsidRPr="0075345C">
                              <w:rPr>
                                <w:color w:val="000000" w:themeColor="text2"/>
                                <w:sz w:val="22"/>
                              </w:rPr>
                              <w:t xml:space="preserve"> in full and understand </w:t>
                            </w:r>
                            <w:r w:rsidRPr="00983585">
                              <w:rPr>
                                <w:color w:val="000000" w:themeColor="text2"/>
                                <w:sz w:val="22"/>
                              </w:rPr>
                              <w:t xml:space="preserve">the Public Authority’s </w:t>
                            </w:r>
                            <w:r w:rsidR="00FD6316" w:rsidRPr="00983585">
                              <w:rPr>
                                <w:color w:val="000000" w:themeColor="text2"/>
                                <w:sz w:val="22"/>
                              </w:rPr>
                              <w:t>r</w:t>
                            </w:r>
                            <w:r w:rsidRPr="00983585">
                              <w:rPr>
                                <w:color w:val="000000" w:themeColor="text2"/>
                                <w:sz w:val="22"/>
                              </w:rPr>
                              <w:t>equirements</w:t>
                            </w:r>
                            <w:r w:rsidR="00FD6316" w:rsidRPr="00983585">
                              <w:rPr>
                                <w:color w:val="000000" w:themeColor="text2"/>
                                <w:sz w:val="22"/>
                              </w:rPr>
                              <w:t xml:space="preserve"> and</w:t>
                            </w:r>
                            <w:r w:rsidR="00FD6316">
                              <w:rPr>
                                <w:color w:val="000000" w:themeColor="text2"/>
                                <w:sz w:val="22"/>
                              </w:rPr>
                              <w:t xml:space="preserve"> information </w:t>
                            </w:r>
                            <w:r w:rsidR="00983585">
                              <w:rPr>
                                <w:color w:val="000000" w:themeColor="text2"/>
                                <w:sz w:val="22"/>
                              </w:rPr>
                              <w:t>needed</w:t>
                            </w:r>
                            <w:r w:rsidR="00FD6316">
                              <w:rPr>
                                <w:color w:val="000000" w:themeColor="text2"/>
                                <w:sz w:val="22"/>
                              </w:rPr>
                              <w:t>.</w:t>
                            </w:r>
                            <w:r w:rsidR="00B72E5C">
                              <w:rPr>
                                <w:color w:val="000000" w:themeColor="text2"/>
                                <w:sz w:val="22"/>
                              </w:rPr>
                              <w:t xml:space="preserve">  </w:t>
                            </w:r>
                          </w:p>
                          <w:p w14:paraId="2D6E1449" w14:textId="2961B3E0" w:rsidR="003B71EA" w:rsidRPr="0075345C" w:rsidRDefault="003B71EA" w:rsidP="00C0697B">
                            <w:pPr>
                              <w:pStyle w:val="ListParagraph"/>
                              <w:numPr>
                                <w:ilvl w:val="0"/>
                                <w:numId w:val="3"/>
                              </w:numPr>
                              <w:spacing w:before="60" w:after="60" w:line="276" w:lineRule="auto"/>
                              <w:ind w:left="284" w:right="-23" w:hanging="284"/>
                              <w:contextualSpacing w:val="0"/>
                              <w:rPr>
                                <w:color w:val="000000" w:themeColor="text2"/>
                                <w:sz w:val="22"/>
                              </w:rPr>
                            </w:pPr>
                            <w:r w:rsidRPr="0075345C">
                              <w:rPr>
                                <w:color w:val="000000" w:themeColor="text2"/>
                                <w:sz w:val="22"/>
                              </w:rPr>
                              <w:t>Where necessary, any supporting material (</w:t>
                            </w:r>
                            <w:proofErr w:type="gramStart"/>
                            <w:r w:rsidRPr="0075345C">
                              <w:rPr>
                                <w:color w:val="000000" w:themeColor="text2"/>
                                <w:sz w:val="22"/>
                              </w:rPr>
                              <w:t>e.g.</w:t>
                            </w:r>
                            <w:proofErr w:type="gramEnd"/>
                            <w:r w:rsidRPr="0075345C">
                              <w:rPr>
                                <w:color w:val="000000" w:themeColor="text2"/>
                                <w:sz w:val="22"/>
                              </w:rPr>
                              <w:t xml:space="preserve"> spreadsheets) should be attached to the back of this </w:t>
                            </w:r>
                            <w:r w:rsidR="00CA1B48">
                              <w:rPr>
                                <w:color w:val="000000" w:themeColor="text2"/>
                                <w:sz w:val="22"/>
                              </w:rPr>
                              <w:t xml:space="preserve">Request for Information </w:t>
                            </w:r>
                            <w:r w:rsidRPr="0075345C">
                              <w:rPr>
                                <w:color w:val="000000" w:themeColor="text2"/>
                                <w:sz w:val="22"/>
                              </w:rPr>
                              <w:t xml:space="preserve">Response Form and referred to in the relevant field. Make sure all attachments are clearly named/numbered </w:t>
                            </w:r>
                            <w:r w:rsidR="00983585">
                              <w:rPr>
                                <w:color w:val="000000" w:themeColor="text2"/>
                                <w:sz w:val="22"/>
                              </w:rPr>
                              <w:t>so</w:t>
                            </w:r>
                            <w:r w:rsidRPr="0075345C">
                              <w:rPr>
                                <w:color w:val="000000" w:themeColor="text2"/>
                                <w:sz w:val="22"/>
                              </w:rPr>
                              <w:t xml:space="preserve"> the Public Authority</w:t>
                            </w:r>
                            <w:r w:rsidR="00983585" w:rsidRPr="00983585">
                              <w:t xml:space="preserve"> </w:t>
                            </w:r>
                            <w:r w:rsidR="00983585" w:rsidRPr="00983585">
                              <w:rPr>
                                <w:sz w:val="22"/>
                                <w:szCs w:val="22"/>
                              </w:rPr>
                              <w:t xml:space="preserve">can </w:t>
                            </w:r>
                            <w:r w:rsidR="00983585" w:rsidRPr="00983585">
                              <w:rPr>
                                <w:color w:val="000000" w:themeColor="text2"/>
                                <w:sz w:val="22"/>
                              </w:rPr>
                              <w:t xml:space="preserve">assess </w:t>
                            </w:r>
                            <w:r w:rsidR="00983585">
                              <w:rPr>
                                <w:color w:val="000000" w:themeColor="text2"/>
                                <w:sz w:val="22"/>
                              </w:rPr>
                              <w:t>Your</w:t>
                            </w:r>
                            <w:r w:rsidR="00983585" w:rsidRPr="00983585">
                              <w:rPr>
                                <w:color w:val="000000" w:themeColor="text2"/>
                                <w:sz w:val="22"/>
                              </w:rPr>
                              <w:t xml:space="preserve"> information quickly.</w:t>
                            </w:r>
                          </w:p>
                          <w:p w14:paraId="1CE5833C" w14:textId="77777777" w:rsidR="00983585" w:rsidRDefault="00983585" w:rsidP="004A0DC0">
                            <w:pPr>
                              <w:spacing w:before="60" w:after="60"/>
                              <w:rPr>
                                <w:color w:val="00B050"/>
                              </w:rPr>
                            </w:pPr>
                          </w:p>
                          <w:p w14:paraId="72723211" w14:textId="77777777" w:rsidR="004A0DC0" w:rsidRPr="004A0DC0" w:rsidRDefault="004A0DC0" w:rsidP="004A0DC0">
                            <w:pPr>
                              <w:spacing w:before="60" w:after="60"/>
                              <w:rPr>
                                <w:color w:val="00B05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7982F" id="_x0000_s1027" type="#_x0000_t202" style="position:absolute;margin-left:-.75pt;margin-top:25pt;width:481.85pt;height:40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">
                <v:textbox>
                  <w:txbxContent>
                    <w:p w14:paraId="5BE70163" w14:textId="4C996F1A" w:rsidR="003B71EA" w:rsidRPr="001C7B88" w:rsidRDefault="003B71EA" w:rsidP="00A71C0D">
                      <w:pPr>
                        <w:spacing w:before="60" w:after="60"/>
                        <w:rPr>
                          <w:color w:val="00B050"/>
                        </w:rPr>
                      </w:pPr>
                      <w:r w:rsidRPr="001C7B88">
                        <w:rPr>
                          <w:color w:val="00B050"/>
                        </w:rPr>
                        <w:t xml:space="preserve">Instructions </w:t>
                      </w:r>
                      <w:r w:rsidR="00CA1B48">
                        <w:rPr>
                          <w:color w:val="00B050"/>
                        </w:rPr>
                        <w:t>for</w:t>
                      </w:r>
                      <w:r w:rsidRPr="001C7B88">
                        <w:rPr>
                          <w:color w:val="00B050"/>
                        </w:rPr>
                        <w:t xml:space="preserve"> completing this Response Form: </w:t>
                      </w:r>
                    </w:p>
                    <w:p w14:paraId="482D2D2C" w14:textId="77777777" w:rsidR="003B71EA" w:rsidRPr="0075345C" w:rsidRDefault="003B71EA" w:rsidP="00A71C0D">
                      <w:pPr>
                        <w:spacing w:before="60" w:after="60"/>
                        <w:rPr>
                          <w:sz w:val="22"/>
                        </w:rPr>
                      </w:pPr>
                      <w:r w:rsidRPr="00BF5ABE">
                        <w:rPr>
                          <w:sz w:val="22"/>
                          <w:highlight w:val="yellow"/>
                        </w:rPr>
                        <w:t xml:space="preserve">Amend this section to </w:t>
                      </w:r>
                      <w:proofErr w:type="gramStart"/>
                      <w:r w:rsidRPr="00BF5ABE">
                        <w:rPr>
                          <w:sz w:val="22"/>
                          <w:highlight w:val="yellow"/>
                        </w:rPr>
                        <w:t>suit</w:t>
                      </w:r>
                      <w:proofErr w:type="gramEnd"/>
                    </w:p>
                    <w:p w14:paraId="082AD4A5" w14:textId="4EED795F" w:rsidR="003B71EA" w:rsidRPr="0075345C" w:rsidRDefault="003B71EA" w:rsidP="00C0697B">
                      <w:pPr>
                        <w:pStyle w:val="ListParagraph"/>
                        <w:numPr>
                          <w:ilvl w:val="0"/>
                          <w:numId w:val="3"/>
                        </w:numPr>
                        <w:spacing w:before="60" w:after="60" w:line="276" w:lineRule="auto"/>
                        <w:ind w:left="284" w:right="-23" w:hanging="284"/>
                        <w:contextualSpacing w:val="0"/>
                        <w:rPr>
                          <w:color w:val="000000" w:themeColor="text2"/>
                          <w:sz w:val="22"/>
                        </w:rPr>
                      </w:pPr>
                      <w:r w:rsidRPr="0075345C">
                        <w:rPr>
                          <w:color w:val="000000" w:themeColor="text2"/>
                          <w:sz w:val="22"/>
                        </w:rPr>
                        <w:t xml:space="preserve">Please use this Response Form </w:t>
                      </w:r>
                      <w:r w:rsidR="00B95AA6">
                        <w:rPr>
                          <w:color w:val="000000" w:themeColor="text2"/>
                          <w:sz w:val="22"/>
                        </w:rPr>
                        <w:t>when</w:t>
                      </w:r>
                      <w:r w:rsidRPr="0075345C">
                        <w:rPr>
                          <w:color w:val="000000" w:themeColor="text2"/>
                          <w:sz w:val="22"/>
                        </w:rPr>
                        <w:t xml:space="preserve"> responding to the Public Authority’s </w:t>
                      </w:r>
                      <w:r w:rsidR="00B95AA6">
                        <w:rPr>
                          <w:color w:val="000000" w:themeColor="text2"/>
                          <w:sz w:val="22"/>
                        </w:rPr>
                        <w:t>Request for Information</w:t>
                      </w:r>
                      <w:r w:rsidRPr="0075345C">
                        <w:rPr>
                          <w:color w:val="000000" w:themeColor="text2"/>
                          <w:sz w:val="22"/>
                        </w:rPr>
                        <w:t xml:space="preserve">. </w:t>
                      </w:r>
                    </w:p>
                    <w:p w14:paraId="6E2C6161" w14:textId="601FF197" w:rsidR="003B71EA" w:rsidRPr="0075345C" w:rsidRDefault="003B71EA" w:rsidP="00C0697B">
                      <w:pPr>
                        <w:pStyle w:val="ListParagraph"/>
                        <w:numPr>
                          <w:ilvl w:val="0"/>
                          <w:numId w:val="3"/>
                        </w:numPr>
                        <w:spacing w:before="60" w:after="60" w:line="276" w:lineRule="auto"/>
                        <w:ind w:left="284" w:right="-23" w:hanging="284"/>
                        <w:contextualSpacing w:val="0"/>
                        <w:rPr>
                          <w:color w:val="000000" w:themeColor="text2"/>
                          <w:sz w:val="22"/>
                        </w:rPr>
                      </w:pPr>
                      <w:r w:rsidRPr="0075345C">
                        <w:rPr>
                          <w:color w:val="000000" w:themeColor="text2"/>
                          <w:sz w:val="22"/>
                        </w:rPr>
                        <w:t xml:space="preserve">Before starting to complete this form please make sure that You have read the </w:t>
                      </w:r>
                      <w:r w:rsidR="00B95AA6">
                        <w:rPr>
                          <w:color w:val="000000" w:themeColor="text2"/>
                          <w:sz w:val="22"/>
                        </w:rPr>
                        <w:t>Request</w:t>
                      </w:r>
                      <w:r w:rsidRPr="0075345C">
                        <w:rPr>
                          <w:color w:val="000000" w:themeColor="text2"/>
                          <w:sz w:val="22"/>
                        </w:rPr>
                        <w:t xml:space="preserve"> in full and understand </w:t>
                      </w:r>
                      <w:r w:rsidRPr="00983585">
                        <w:rPr>
                          <w:color w:val="000000" w:themeColor="text2"/>
                          <w:sz w:val="22"/>
                        </w:rPr>
                        <w:t xml:space="preserve">the Public Authority’s </w:t>
                      </w:r>
                      <w:r w:rsidR="00FD6316" w:rsidRPr="00983585">
                        <w:rPr>
                          <w:color w:val="000000" w:themeColor="text2"/>
                          <w:sz w:val="22"/>
                        </w:rPr>
                        <w:t>r</w:t>
                      </w:r>
                      <w:r w:rsidRPr="00983585">
                        <w:rPr>
                          <w:color w:val="000000" w:themeColor="text2"/>
                          <w:sz w:val="22"/>
                        </w:rPr>
                        <w:t>equirements</w:t>
                      </w:r>
                      <w:r w:rsidR="00FD6316" w:rsidRPr="00983585">
                        <w:rPr>
                          <w:color w:val="000000" w:themeColor="text2"/>
                          <w:sz w:val="22"/>
                        </w:rPr>
                        <w:t xml:space="preserve"> and</w:t>
                      </w:r>
                      <w:r w:rsidR="00FD6316">
                        <w:rPr>
                          <w:color w:val="000000" w:themeColor="text2"/>
                          <w:sz w:val="22"/>
                        </w:rPr>
                        <w:t xml:space="preserve"> information </w:t>
                      </w:r>
                      <w:r w:rsidR="00983585">
                        <w:rPr>
                          <w:color w:val="000000" w:themeColor="text2"/>
                          <w:sz w:val="22"/>
                        </w:rPr>
                        <w:t>needed</w:t>
                      </w:r>
                      <w:r w:rsidR="00FD6316">
                        <w:rPr>
                          <w:color w:val="000000" w:themeColor="text2"/>
                          <w:sz w:val="22"/>
                        </w:rPr>
                        <w:t>.</w:t>
                      </w:r>
                      <w:r w:rsidR="00B72E5C">
                        <w:rPr>
                          <w:color w:val="000000" w:themeColor="text2"/>
                          <w:sz w:val="22"/>
                        </w:rPr>
                        <w:t xml:space="preserve">  </w:t>
                      </w:r>
                    </w:p>
                    <w:p w14:paraId="2D6E1449" w14:textId="2961B3E0" w:rsidR="003B71EA" w:rsidRPr="0075345C" w:rsidRDefault="003B71EA" w:rsidP="00C0697B">
                      <w:pPr>
                        <w:pStyle w:val="ListParagraph"/>
                        <w:numPr>
                          <w:ilvl w:val="0"/>
                          <w:numId w:val="3"/>
                        </w:numPr>
                        <w:spacing w:before="60" w:after="60" w:line="276" w:lineRule="auto"/>
                        <w:ind w:left="284" w:right="-23" w:hanging="284"/>
                        <w:contextualSpacing w:val="0"/>
                        <w:rPr>
                          <w:color w:val="000000" w:themeColor="text2"/>
                          <w:sz w:val="22"/>
                        </w:rPr>
                      </w:pPr>
                      <w:r w:rsidRPr="0075345C">
                        <w:rPr>
                          <w:color w:val="000000" w:themeColor="text2"/>
                          <w:sz w:val="22"/>
                        </w:rPr>
                        <w:t>Where necessary, any supporting material (</w:t>
                      </w:r>
                      <w:proofErr w:type="gramStart"/>
                      <w:r w:rsidRPr="0075345C">
                        <w:rPr>
                          <w:color w:val="000000" w:themeColor="text2"/>
                          <w:sz w:val="22"/>
                        </w:rPr>
                        <w:t>e.g.</w:t>
                      </w:r>
                      <w:proofErr w:type="gramEnd"/>
                      <w:r w:rsidRPr="0075345C">
                        <w:rPr>
                          <w:color w:val="000000" w:themeColor="text2"/>
                          <w:sz w:val="22"/>
                        </w:rPr>
                        <w:t xml:space="preserve"> spreadsheets) should be attached to the back of this </w:t>
                      </w:r>
                      <w:r w:rsidR="00CA1B48">
                        <w:rPr>
                          <w:color w:val="000000" w:themeColor="text2"/>
                          <w:sz w:val="22"/>
                        </w:rPr>
                        <w:t xml:space="preserve">Request for Information </w:t>
                      </w:r>
                      <w:r w:rsidRPr="0075345C">
                        <w:rPr>
                          <w:color w:val="000000" w:themeColor="text2"/>
                          <w:sz w:val="22"/>
                        </w:rPr>
                        <w:t xml:space="preserve">Response Form and referred to in the relevant field. Make sure all attachments are clearly named/numbered </w:t>
                      </w:r>
                      <w:r w:rsidR="00983585">
                        <w:rPr>
                          <w:color w:val="000000" w:themeColor="text2"/>
                          <w:sz w:val="22"/>
                        </w:rPr>
                        <w:t>so</w:t>
                      </w:r>
                      <w:r w:rsidRPr="0075345C">
                        <w:rPr>
                          <w:color w:val="000000" w:themeColor="text2"/>
                          <w:sz w:val="22"/>
                        </w:rPr>
                        <w:t xml:space="preserve"> the Public Authority</w:t>
                      </w:r>
                      <w:r w:rsidR="00983585" w:rsidRPr="00983585">
                        <w:t xml:space="preserve"> </w:t>
                      </w:r>
                      <w:r w:rsidR="00983585" w:rsidRPr="00983585">
                        <w:rPr>
                          <w:sz w:val="22"/>
                          <w:szCs w:val="22"/>
                        </w:rPr>
                        <w:t xml:space="preserve">can </w:t>
                      </w:r>
                      <w:r w:rsidR="00983585" w:rsidRPr="00983585">
                        <w:rPr>
                          <w:color w:val="000000" w:themeColor="text2"/>
                          <w:sz w:val="22"/>
                        </w:rPr>
                        <w:t xml:space="preserve">assess </w:t>
                      </w:r>
                      <w:r w:rsidR="00983585">
                        <w:rPr>
                          <w:color w:val="000000" w:themeColor="text2"/>
                          <w:sz w:val="22"/>
                        </w:rPr>
                        <w:t>Your</w:t>
                      </w:r>
                      <w:r w:rsidR="00983585" w:rsidRPr="00983585">
                        <w:rPr>
                          <w:color w:val="000000" w:themeColor="text2"/>
                          <w:sz w:val="22"/>
                        </w:rPr>
                        <w:t xml:space="preserve"> information quickly.</w:t>
                      </w:r>
                    </w:p>
                    <w:p w14:paraId="1CE5833C" w14:textId="77777777" w:rsidR="00983585" w:rsidRDefault="00983585" w:rsidP="004A0DC0">
                      <w:pPr>
                        <w:spacing w:before="60" w:after="60"/>
                        <w:rPr>
                          <w:color w:val="00B050"/>
                        </w:rPr>
                      </w:pPr>
                    </w:p>
                    <w:p w14:paraId="72723211" w14:textId="77777777" w:rsidR="004A0DC0" w:rsidRPr="004A0DC0" w:rsidRDefault="004A0DC0" w:rsidP="004A0DC0">
                      <w:pPr>
                        <w:spacing w:before="60" w:after="60"/>
                        <w:rPr>
                          <w:color w:val="00B050"/>
                        </w:rPr>
                      </w:pPr>
                    </w:p>
                  </w:txbxContent>
                </v:textbox>
                <w10:wrap type="square"/>
              </v:shape>
            </w:pict>
          </mc:Fallback>
        </mc:AlternateContent>
      </w:r>
    </w:p>
    <w:p w14:paraId="3B1E815D" w14:textId="02A32914" w:rsidR="00B95AA6" w:rsidRDefault="00B95AA6">
      <w:pPr>
        <w:rPr>
          <w:rStyle w:val="Hyperlink"/>
          <w:b/>
          <w:bCs/>
          <w:noProof/>
          <w:color w:val="25B34B" w:themeColor="accent2"/>
          <w:sz w:val="32"/>
          <w:szCs w:val="32"/>
          <w:u w:val="none"/>
        </w:rPr>
      </w:pPr>
    </w:p>
    <w:p w14:paraId="486B9D49" w14:textId="77777777" w:rsidR="003C329F" w:rsidRDefault="003C329F">
      <w:pPr>
        <w:rPr>
          <w:rStyle w:val="Hyperlink"/>
          <w:b/>
          <w:bCs/>
          <w:noProof/>
          <w:color w:val="25B34B" w:themeColor="accent2"/>
          <w:sz w:val="32"/>
          <w:szCs w:val="32"/>
          <w:u w:val="none"/>
        </w:rPr>
      </w:pPr>
    </w:p>
    <w:p w14:paraId="049EDDA6" w14:textId="29F1C4FA" w:rsidR="00071940" w:rsidRPr="00071940" w:rsidRDefault="00071940">
      <w:pPr>
        <w:rPr>
          <w:rStyle w:val="Hyperlink"/>
          <w:b/>
          <w:bCs/>
          <w:noProof/>
          <w:color w:val="25B34B" w:themeColor="accent2"/>
          <w:sz w:val="32"/>
          <w:szCs w:val="32"/>
          <w:u w:val="none"/>
        </w:rPr>
      </w:pPr>
      <w:r w:rsidRPr="00071940">
        <w:rPr>
          <w:rStyle w:val="Hyperlink"/>
          <w:b/>
          <w:bCs/>
          <w:noProof/>
          <w:color w:val="25B34B" w:themeColor="accent2"/>
          <w:sz w:val="32"/>
          <w:szCs w:val="32"/>
          <w:u w:val="none"/>
        </w:rPr>
        <w:t>Table of Contents</w:t>
      </w:r>
    </w:p>
    <w:p w14:paraId="345B42A4" w14:textId="2C186432" w:rsidR="00071940" w:rsidRPr="00071940" w:rsidRDefault="00071940">
      <w:pPr>
        <w:rPr>
          <w:rStyle w:val="Hyperlink"/>
          <w:noProof/>
          <w:sz w:val="32"/>
          <w:szCs w:val="32"/>
        </w:rPr>
      </w:pPr>
    </w:p>
    <w:p w14:paraId="0C7C00D5" w14:textId="52ECFC2C" w:rsidR="00CE3E12" w:rsidRPr="00026136" w:rsidRDefault="00086A12" w:rsidP="00026136">
      <w:pPr>
        <w:pStyle w:val="TOC1"/>
        <w:spacing w:after="120"/>
        <w:rPr>
          <w:rFonts w:eastAsiaTheme="minorEastAsia"/>
          <w:b w:val="0"/>
          <w:color w:val="auto"/>
          <w:sz w:val="22"/>
          <w:szCs w:val="22"/>
          <w:lang w:eastAsia="en-AU"/>
        </w:rPr>
      </w:pPr>
      <w:r w:rsidRPr="00026136">
        <w:fldChar w:fldCharType="begin"/>
      </w:r>
      <w:r w:rsidRPr="00026136">
        <w:instrText xml:space="preserve"> TOC \o "1-4" \h \z \u </w:instrText>
      </w:r>
      <w:r w:rsidRPr="00026136">
        <w:fldChar w:fldCharType="separate"/>
      </w:r>
      <w:hyperlink w:anchor="_Toc76574376" w:history="1">
        <w:r w:rsidR="00CE3E12" w:rsidRPr="00026136">
          <w:rPr>
            <w:rStyle w:val="Hyperlink"/>
          </w:rPr>
          <w:t>1.</w:t>
        </w:r>
        <w:r w:rsidR="00CE3E12" w:rsidRPr="00026136">
          <w:rPr>
            <w:rFonts w:eastAsiaTheme="minorEastAsia"/>
            <w:b w:val="0"/>
            <w:color w:val="auto"/>
            <w:sz w:val="22"/>
            <w:szCs w:val="22"/>
            <w:lang w:eastAsia="en-AU"/>
          </w:rPr>
          <w:tab/>
        </w:r>
        <w:r w:rsidR="00CE3E12" w:rsidRPr="00026136">
          <w:rPr>
            <w:rStyle w:val="Hyperlink"/>
          </w:rPr>
          <w:t>Disclaimer</w:t>
        </w:r>
        <w:r w:rsidR="00CE3E12" w:rsidRPr="00026136">
          <w:rPr>
            <w:webHidden/>
          </w:rPr>
          <w:tab/>
        </w:r>
        <w:r w:rsidR="00CE3E12" w:rsidRPr="00026136">
          <w:rPr>
            <w:webHidden/>
          </w:rPr>
          <w:fldChar w:fldCharType="begin"/>
        </w:r>
        <w:r w:rsidR="00CE3E12" w:rsidRPr="00026136">
          <w:rPr>
            <w:webHidden/>
          </w:rPr>
          <w:instrText xml:space="preserve"> PAGEREF _Toc76574376 \h </w:instrText>
        </w:r>
        <w:r w:rsidR="00CE3E12" w:rsidRPr="00026136">
          <w:rPr>
            <w:webHidden/>
          </w:rPr>
        </w:r>
        <w:r w:rsidR="00CE3E12" w:rsidRPr="00026136">
          <w:rPr>
            <w:webHidden/>
          </w:rPr>
          <w:fldChar w:fldCharType="separate"/>
        </w:r>
        <w:r w:rsidR="002A7D7B" w:rsidRPr="00026136">
          <w:rPr>
            <w:webHidden/>
          </w:rPr>
          <w:t>4</w:t>
        </w:r>
        <w:r w:rsidR="00CE3E12" w:rsidRPr="00026136">
          <w:rPr>
            <w:webHidden/>
          </w:rPr>
          <w:fldChar w:fldCharType="end"/>
        </w:r>
      </w:hyperlink>
    </w:p>
    <w:p w14:paraId="0C38A1DB" w14:textId="3A5709E8" w:rsidR="00CE3E12" w:rsidRPr="00026136" w:rsidRDefault="00000000" w:rsidP="00026136">
      <w:pPr>
        <w:pStyle w:val="TOC1"/>
        <w:spacing w:after="120"/>
        <w:rPr>
          <w:rFonts w:eastAsiaTheme="minorEastAsia"/>
          <w:b w:val="0"/>
          <w:color w:val="auto"/>
          <w:sz w:val="22"/>
          <w:szCs w:val="22"/>
          <w:lang w:eastAsia="en-AU"/>
        </w:rPr>
      </w:pPr>
      <w:hyperlink w:anchor="_Toc76574377" w:history="1">
        <w:r w:rsidR="00CE3E12" w:rsidRPr="00026136">
          <w:rPr>
            <w:rStyle w:val="Hyperlink"/>
          </w:rPr>
          <w:t>2.</w:t>
        </w:r>
        <w:r w:rsidR="00CE3E12" w:rsidRPr="00026136">
          <w:rPr>
            <w:rFonts w:eastAsiaTheme="minorEastAsia"/>
            <w:b w:val="0"/>
            <w:color w:val="auto"/>
            <w:sz w:val="22"/>
            <w:szCs w:val="22"/>
            <w:lang w:eastAsia="en-AU"/>
          </w:rPr>
          <w:tab/>
        </w:r>
        <w:r w:rsidR="00CE3E12" w:rsidRPr="00026136">
          <w:rPr>
            <w:rStyle w:val="Hyperlink"/>
          </w:rPr>
          <w:t>Introduction</w:t>
        </w:r>
        <w:r w:rsidR="00CE3E12" w:rsidRPr="00026136">
          <w:rPr>
            <w:webHidden/>
          </w:rPr>
          <w:tab/>
        </w:r>
        <w:r w:rsidR="00CE3E12" w:rsidRPr="00026136">
          <w:rPr>
            <w:webHidden/>
          </w:rPr>
          <w:fldChar w:fldCharType="begin"/>
        </w:r>
        <w:r w:rsidR="00CE3E12" w:rsidRPr="00026136">
          <w:rPr>
            <w:webHidden/>
          </w:rPr>
          <w:instrText xml:space="preserve"> PAGEREF _Toc76574377 \h </w:instrText>
        </w:r>
        <w:r w:rsidR="00CE3E12" w:rsidRPr="00026136">
          <w:rPr>
            <w:webHidden/>
          </w:rPr>
        </w:r>
        <w:r w:rsidR="00CE3E12" w:rsidRPr="00026136">
          <w:rPr>
            <w:webHidden/>
          </w:rPr>
          <w:fldChar w:fldCharType="separate"/>
        </w:r>
        <w:r w:rsidR="002A7D7B" w:rsidRPr="00026136">
          <w:rPr>
            <w:webHidden/>
          </w:rPr>
          <w:t>4</w:t>
        </w:r>
        <w:r w:rsidR="00CE3E12" w:rsidRPr="00026136">
          <w:rPr>
            <w:webHidden/>
          </w:rPr>
          <w:fldChar w:fldCharType="end"/>
        </w:r>
      </w:hyperlink>
    </w:p>
    <w:p w14:paraId="73A6040E" w14:textId="3AE14670" w:rsidR="00CE3E12" w:rsidRPr="00026136" w:rsidRDefault="00000000" w:rsidP="00026136">
      <w:pPr>
        <w:pStyle w:val="TOC1"/>
        <w:spacing w:after="120"/>
        <w:rPr>
          <w:rFonts w:eastAsiaTheme="minorEastAsia"/>
          <w:b w:val="0"/>
          <w:bCs/>
          <w:color w:val="auto"/>
          <w:sz w:val="22"/>
          <w:szCs w:val="22"/>
          <w:lang w:eastAsia="en-AU"/>
        </w:rPr>
      </w:pPr>
      <w:hyperlink w:anchor="_Toc76574378" w:history="1">
        <w:r w:rsidR="00CE3E12" w:rsidRPr="00026136">
          <w:rPr>
            <w:rStyle w:val="Hyperlink"/>
            <w:b w:val="0"/>
            <w:bCs/>
          </w:rPr>
          <w:t>2.1.</w:t>
        </w:r>
        <w:r w:rsidR="00CE3E12" w:rsidRPr="00026136">
          <w:rPr>
            <w:rFonts w:eastAsiaTheme="minorEastAsia"/>
            <w:b w:val="0"/>
            <w:bCs/>
            <w:color w:val="auto"/>
            <w:sz w:val="22"/>
            <w:szCs w:val="22"/>
            <w:lang w:eastAsia="en-AU"/>
          </w:rPr>
          <w:tab/>
        </w:r>
        <w:r w:rsidR="00CE3E12" w:rsidRPr="00026136">
          <w:rPr>
            <w:rStyle w:val="Hyperlink"/>
            <w:b w:val="0"/>
            <w:bCs/>
          </w:rPr>
          <w:t>Background</w:t>
        </w:r>
        <w:r w:rsidR="00CE3E12" w:rsidRPr="00026136">
          <w:rPr>
            <w:b w:val="0"/>
            <w:bCs/>
            <w:webHidden/>
          </w:rPr>
          <w:tab/>
        </w:r>
        <w:r w:rsidR="00CE3E12" w:rsidRPr="00026136">
          <w:rPr>
            <w:b w:val="0"/>
            <w:bCs/>
            <w:webHidden/>
          </w:rPr>
          <w:fldChar w:fldCharType="begin"/>
        </w:r>
        <w:r w:rsidR="00CE3E12" w:rsidRPr="00026136">
          <w:rPr>
            <w:b w:val="0"/>
            <w:bCs/>
            <w:webHidden/>
          </w:rPr>
          <w:instrText xml:space="preserve"> PAGEREF _Toc76574378 \h </w:instrText>
        </w:r>
        <w:r w:rsidR="00CE3E12" w:rsidRPr="00026136">
          <w:rPr>
            <w:b w:val="0"/>
            <w:bCs/>
            <w:webHidden/>
          </w:rPr>
        </w:r>
        <w:r w:rsidR="00CE3E12" w:rsidRPr="00026136">
          <w:rPr>
            <w:b w:val="0"/>
            <w:bCs/>
            <w:webHidden/>
          </w:rPr>
          <w:fldChar w:fldCharType="separate"/>
        </w:r>
        <w:r w:rsidR="002A7D7B" w:rsidRPr="00026136">
          <w:rPr>
            <w:b w:val="0"/>
            <w:bCs/>
            <w:webHidden/>
          </w:rPr>
          <w:t>4</w:t>
        </w:r>
        <w:r w:rsidR="00CE3E12" w:rsidRPr="00026136">
          <w:rPr>
            <w:b w:val="0"/>
            <w:bCs/>
            <w:webHidden/>
          </w:rPr>
          <w:fldChar w:fldCharType="end"/>
        </w:r>
      </w:hyperlink>
    </w:p>
    <w:p w14:paraId="42F68173" w14:textId="1FF7C2CC" w:rsidR="00CE3E12" w:rsidRPr="00026136" w:rsidRDefault="00000000" w:rsidP="00026136">
      <w:pPr>
        <w:pStyle w:val="TOC1"/>
        <w:spacing w:after="120"/>
        <w:rPr>
          <w:rFonts w:eastAsiaTheme="minorEastAsia"/>
          <w:b w:val="0"/>
          <w:bCs/>
          <w:color w:val="auto"/>
          <w:sz w:val="22"/>
          <w:szCs w:val="22"/>
          <w:lang w:eastAsia="en-AU"/>
        </w:rPr>
      </w:pPr>
      <w:hyperlink w:anchor="_Toc76574379" w:history="1">
        <w:r w:rsidR="00CE3E12" w:rsidRPr="00026136">
          <w:rPr>
            <w:rStyle w:val="Hyperlink"/>
            <w:b w:val="0"/>
            <w:bCs/>
          </w:rPr>
          <w:t>2.2.</w:t>
        </w:r>
        <w:r w:rsidR="00CE3E12" w:rsidRPr="00026136">
          <w:rPr>
            <w:rFonts w:eastAsiaTheme="minorEastAsia"/>
            <w:b w:val="0"/>
            <w:bCs/>
            <w:color w:val="auto"/>
            <w:sz w:val="22"/>
            <w:szCs w:val="22"/>
            <w:lang w:eastAsia="en-AU"/>
          </w:rPr>
          <w:tab/>
        </w:r>
        <w:r w:rsidR="00CE3E12" w:rsidRPr="00026136">
          <w:rPr>
            <w:rStyle w:val="Hyperlink"/>
            <w:b w:val="0"/>
            <w:bCs/>
          </w:rPr>
          <w:t>Purpose</w:t>
        </w:r>
        <w:r w:rsidR="00CE3E12" w:rsidRPr="00026136">
          <w:rPr>
            <w:b w:val="0"/>
            <w:bCs/>
            <w:webHidden/>
          </w:rPr>
          <w:tab/>
        </w:r>
        <w:r w:rsidR="00CE3E12" w:rsidRPr="00026136">
          <w:rPr>
            <w:b w:val="0"/>
            <w:bCs/>
            <w:webHidden/>
          </w:rPr>
          <w:fldChar w:fldCharType="begin"/>
        </w:r>
        <w:r w:rsidR="00CE3E12" w:rsidRPr="00026136">
          <w:rPr>
            <w:b w:val="0"/>
            <w:bCs/>
            <w:webHidden/>
          </w:rPr>
          <w:instrText xml:space="preserve"> PAGEREF _Toc76574379 \h </w:instrText>
        </w:r>
        <w:r w:rsidR="00CE3E12" w:rsidRPr="00026136">
          <w:rPr>
            <w:b w:val="0"/>
            <w:bCs/>
            <w:webHidden/>
          </w:rPr>
        </w:r>
        <w:r w:rsidR="00CE3E12" w:rsidRPr="00026136">
          <w:rPr>
            <w:b w:val="0"/>
            <w:bCs/>
            <w:webHidden/>
          </w:rPr>
          <w:fldChar w:fldCharType="separate"/>
        </w:r>
        <w:r w:rsidR="002A7D7B" w:rsidRPr="00026136">
          <w:rPr>
            <w:b w:val="0"/>
            <w:bCs/>
            <w:webHidden/>
          </w:rPr>
          <w:t>4</w:t>
        </w:r>
        <w:r w:rsidR="00CE3E12" w:rsidRPr="00026136">
          <w:rPr>
            <w:b w:val="0"/>
            <w:bCs/>
            <w:webHidden/>
          </w:rPr>
          <w:fldChar w:fldCharType="end"/>
        </w:r>
      </w:hyperlink>
    </w:p>
    <w:p w14:paraId="05D0F611" w14:textId="28142C94" w:rsidR="00CE3E12" w:rsidRPr="00026136" w:rsidRDefault="00000000" w:rsidP="00026136">
      <w:pPr>
        <w:pStyle w:val="TOC1"/>
        <w:spacing w:after="120"/>
        <w:rPr>
          <w:rFonts w:eastAsiaTheme="minorEastAsia"/>
          <w:b w:val="0"/>
          <w:bCs/>
          <w:color w:val="auto"/>
          <w:sz w:val="22"/>
          <w:szCs w:val="22"/>
          <w:lang w:eastAsia="en-AU"/>
        </w:rPr>
      </w:pPr>
      <w:hyperlink w:anchor="_Toc76574380" w:history="1">
        <w:r w:rsidR="00CE3E12" w:rsidRPr="00026136">
          <w:rPr>
            <w:rStyle w:val="Hyperlink"/>
            <w:b w:val="0"/>
            <w:bCs/>
          </w:rPr>
          <w:t>2.3.</w:t>
        </w:r>
        <w:r w:rsidR="00CE3E12" w:rsidRPr="00026136">
          <w:rPr>
            <w:rFonts w:eastAsiaTheme="minorEastAsia"/>
            <w:b w:val="0"/>
            <w:bCs/>
            <w:color w:val="auto"/>
            <w:sz w:val="22"/>
            <w:szCs w:val="22"/>
            <w:lang w:eastAsia="en-AU"/>
          </w:rPr>
          <w:tab/>
        </w:r>
        <w:r w:rsidR="00CE3E12" w:rsidRPr="00026136">
          <w:rPr>
            <w:rStyle w:val="Hyperlink"/>
            <w:b w:val="0"/>
            <w:bCs/>
          </w:rPr>
          <w:t>An Opportunity to Contribute and Shape</w:t>
        </w:r>
        <w:r w:rsidR="00CE3E12" w:rsidRPr="00026136">
          <w:rPr>
            <w:b w:val="0"/>
            <w:bCs/>
            <w:webHidden/>
          </w:rPr>
          <w:tab/>
        </w:r>
        <w:r w:rsidR="00CE3E12" w:rsidRPr="00026136">
          <w:rPr>
            <w:b w:val="0"/>
            <w:bCs/>
            <w:webHidden/>
          </w:rPr>
          <w:fldChar w:fldCharType="begin"/>
        </w:r>
        <w:r w:rsidR="00CE3E12" w:rsidRPr="00026136">
          <w:rPr>
            <w:b w:val="0"/>
            <w:bCs/>
            <w:webHidden/>
          </w:rPr>
          <w:instrText xml:space="preserve"> PAGEREF _Toc76574380 \h </w:instrText>
        </w:r>
        <w:r w:rsidR="00CE3E12" w:rsidRPr="00026136">
          <w:rPr>
            <w:b w:val="0"/>
            <w:bCs/>
            <w:webHidden/>
          </w:rPr>
        </w:r>
        <w:r w:rsidR="00CE3E12" w:rsidRPr="00026136">
          <w:rPr>
            <w:b w:val="0"/>
            <w:bCs/>
            <w:webHidden/>
          </w:rPr>
          <w:fldChar w:fldCharType="separate"/>
        </w:r>
        <w:r w:rsidR="002A7D7B" w:rsidRPr="00026136">
          <w:rPr>
            <w:b w:val="0"/>
            <w:bCs/>
            <w:webHidden/>
          </w:rPr>
          <w:t>4</w:t>
        </w:r>
        <w:r w:rsidR="00CE3E12" w:rsidRPr="00026136">
          <w:rPr>
            <w:b w:val="0"/>
            <w:bCs/>
            <w:webHidden/>
          </w:rPr>
          <w:fldChar w:fldCharType="end"/>
        </w:r>
      </w:hyperlink>
    </w:p>
    <w:p w14:paraId="3C7CA31F" w14:textId="59542D53" w:rsidR="00CE3E12" w:rsidRPr="00026136" w:rsidRDefault="00000000" w:rsidP="00026136">
      <w:pPr>
        <w:pStyle w:val="TOC1"/>
        <w:spacing w:after="120"/>
        <w:rPr>
          <w:rFonts w:eastAsiaTheme="minorEastAsia"/>
          <w:b w:val="0"/>
          <w:bCs/>
          <w:color w:val="auto"/>
          <w:sz w:val="22"/>
          <w:szCs w:val="22"/>
          <w:lang w:eastAsia="en-AU"/>
        </w:rPr>
      </w:pPr>
      <w:hyperlink w:anchor="_Toc76574381" w:history="1">
        <w:r w:rsidR="00CE3E12" w:rsidRPr="00026136">
          <w:rPr>
            <w:rStyle w:val="Hyperlink"/>
            <w:b w:val="0"/>
            <w:bCs/>
          </w:rPr>
          <w:t>2.4.</w:t>
        </w:r>
        <w:r w:rsidR="00CE3E12" w:rsidRPr="00026136">
          <w:rPr>
            <w:rFonts w:eastAsiaTheme="minorEastAsia"/>
            <w:b w:val="0"/>
            <w:bCs/>
            <w:color w:val="auto"/>
            <w:sz w:val="22"/>
            <w:szCs w:val="22"/>
            <w:lang w:eastAsia="en-AU"/>
          </w:rPr>
          <w:tab/>
        </w:r>
        <w:r w:rsidR="00CE3E12" w:rsidRPr="00026136">
          <w:rPr>
            <w:rStyle w:val="Hyperlink"/>
            <w:b w:val="0"/>
            <w:bCs/>
          </w:rPr>
          <w:t>Confidential</w:t>
        </w:r>
        <w:r w:rsidR="00CE3E12" w:rsidRPr="00026136">
          <w:rPr>
            <w:b w:val="0"/>
            <w:bCs/>
            <w:webHidden/>
          </w:rPr>
          <w:tab/>
        </w:r>
        <w:r w:rsidR="00CE3E12" w:rsidRPr="00026136">
          <w:rPr>
            <w:b w:val="0"/>
            <w:bCs/>
            <w:webHidden/>
          </w:rPr>
          <w:fldChar w:fldCharType="begin"/>
        </w:r>
        <w:r w:rsidR="00CE3E12" w:rsidRPr="00026136">
          <w:rPr>
            <w:b w:val="0"/>
            <w:bCs/>
            <w:webHidden/>
          </w:rPr>
          <w:instrText xml:space="preserve"> PAGEREF _Toc76574381 \h </w:instrText>
        </w:r>
        <w:r w:rsidR="00CE3E12" w:rsidRPr="00026136">
          <w:rPr>
            <w:b w:val="0"/>
            <w:bCs/>
            <w:webHidden/>
          </w:rPr>
        </w:r>
        <w:r w:rsidR="00CE3E12" w:rsidRPr="00026136">
          <w:rPr>
            <w:b w:val="0"/>
            <w:bCs/>
            <w:webHidden/>
          </w:rPr>
          <w:fldChar w:fldCharType="separate"/>
        </w:r>
        <w:r w:rsidR="002A7D7B" w:rsidRPr="00026136">
          <w:rPr>
            <w:b w:val="0"/>
            <w:bCs/>
            <w:webHidden/>
          </w:rPr>
          <w:t>4</w:t>
        </w:r>
        <w:r w:rsidR="00CE3E12" w:rsidRPr="00026136">
          <w:rPr>
            <w:b w:val="0"/>
            <w:bCs/>
            <w:webHidden/>
          </w:rPr>
          <w:fldChar w:fldCharType="end"/>
        </w:r>
      </w:hyperlink>
    </w:p>
    <w:p w14:paraId="148AB7E7" w14:textId="12E15569" w:rsidR="00CE3E12" w:rsidRPr="00026136" w:rsidRDefault="00000000" w:rsidP="00026136">
      <w:pPr>
        <w:pStyle w:val="TOC1"/>
        <w:spacing w:after="120"/>
        <w:rPr>
          <w:rFonts w:eastAsiaTheme="minorEastAsia"/>
          <w:b w:val="0"/>
          <w:bCs/>
          <w:color w:val="auto"/>
          <w:sz w:val="22"/>
          <w:szCs w:val="22"/>
          <w:lang w:eastAsia="en-AU"/>
        </w:rPr>
      </w:pPr>
      <w:hyperlink w:anchor="_Toc76574382" w:history="1">
        <w:r w:rsidR="00CE3E12" w:rsidRPr="00026136">
          <w:rPr>
            <w:rStyle w:val="Hyperlink"/>
            <w:b w:val="0"/>
            <w:bCs/>
          </w:rPr>
          <w:t>2.5.</w:t>
        </w:r>
        <w:r w:rsidR="00CE3E12" w:rsidRPr="00026136">
          <w:rPr>
            <w:rFonts w:eastAsiaTheme="minorEastAsia"/>
            <w:b w:val="0"/>
            <w:bCs/>
            <w:color w:val="auto"/>
            <w:sz w:val="22"/>
            <w:szCs w:val="22"/>
            <w:lang w:eastAsia="en-AU"/>
          </w:rPr>
          <w:tab/>
        </w:r>
        <w:r w:rsidR="00CE3E12" w:rsidRPr="00026136">
          <w:rPr>
            <w:rStyle w:val="Hyperlink"/>
            <w:b w:val="0"/>
            <w:bCs/>
          </w:rPr>
          <w:t>Public Authority’s Contact Person</w:t>
        </w:r>
        <w:r w:rsidR="00CE3E12" w:rsidRPr="00026136">
          <w:rPr>
            <w:b w:val="0"/>
            <w:bCs/>
            <w:webHidden/>
          </w:rPr>
          <w:tab/>
        </w:r>
        <w:r w:rsidR="00CE3E12" w:rsidRPr="00026136">
          <w:rPr>
            <w:b w:val="0"/>
            <w:bCs/>
            <w:webHidden/>
          </w:rPr>
          <w:fldChar w:fldCharType="begin"/>
        </w:r>
        <w:r w:rsidR="00CE3E12" w:rsidRPr="00026136">
          <w:rPr>
            <w:b w:val="0"/>
            <w:bCs/>
            <w:webHidden/>
          </w:rPr>
          <w:instrText xml:space="preserve"> PAGEREF _Toc76574382 \h </w:instrText>
        </w:r>
        <w:r w:rsidR="00CE3E12" w:rsidRPr="00026136">
          <w:rPr>
            <w:b w:val="0"/>
            <w:bCs/>
            <w:webHidden/>
          </w:rPr>
        </w:r>
        <w:r w:rsidR="00CE3E12" w:rsidRPr="00026136">
          <w:rPr>
            <w:b w:val="0"/>
            <w:bCs/>
            <w:webHidden/>
          </w:rPr>
          <w:fldChar w:fldCharType="separate"/>
        </w:r>
        <w:r w:rsidR="002A7D7B" w:rsidRPr="00026136">
          <w:rPr>
            <w:b w:val="0"/>
            <w:bCs/>
            <w:webHidden/>
          </w:rPr>
          <w:t>4</w:t>
        </w:r>
        <w:r w:rsidR="00CE3E12" w:rsidRPr="00026136">
          <w:rPr>
            <w:b w:val="0"/>
            <w:bCs/>
            <w:webHidden/>
          </w:rPr>
          <w:fldChar w:fldCharType="end"/>
        </w:r>
      </w:hyperlink>
    </w:p>
    <w:p w14:paraId="28BDD204" w14:textId="467D36FC" w:rsidR="00CE3E12" w:rsidRPr="00026136" w:rsidRDefault="00000000" w:rsidP="00026136">
      <w:pPr>
        <w:pStyle w:val="TOC1"/>
        <w:spacing w:after="120"/>
        <w:rPr>
          <w:rFonts w:eastAsiaTheme="minorEastAsia"/>
          <w:b w:val="0"/>
          <w:color w:val="auto"/>
          <w:sz w:val="22"/>
          <w:szCs w:val="22"/>
          <w:lang w:eastAsia="en-AU"/>
        </w:rPr>
      </w:pPr>
      <w:hyperlink w:anchor="_Toc76574388" w:history="1">
        <w:r w:rsidR="00CE3E12" w:rsidRPr="00026136">
          <w:rPr>
            <w:rStyle w:val="Hyperlink"/>
            <w:b w:val="0"/>
            <w:bCs/>
          </w:rPr>
          <w:t>2.6.</w:t>
        </w:r>
        <w:r w:rsidR="00CE3E12" w:rsidRPr="00026136">
          <w:rPr>
            <w:rFonts w:eastAsiaTheme="minorEastAsia"/>
            <w:b w:val="0"/>
            <w:bCs/>
            <w:color w:val="auto"/>
            <w:sz w:val="22"/>
            <w:szCs w:val="22"/>
            <w:lang w:eastAsia="en-AU"/>
          </w:rPr>
          <w:tab/>
        </w:r>
        <w:r w:rsidR="00CE3E12" w:rsidRPr="00026136">
          <w:rPr>
            <w:rStyle w:val="Hyperlink"/>
            <w:b w:val="0"/>
            <w:bCs/>
          </w:rPr>
          <w:t>Lodgement</w:t>
        </w:r>
        <w:r w:rsidR="00CE3E12" w:rsidRPr="00026136">
          <w:rPr>
            <w:b w:val="0"/>
            <w:bCs/>
            <w:webHidden/>
          </w:rPr>
          <w:tab/>
        </w:r>
        <w:r w:rsidR="00CE3E12" w:rsidRPr="00026136">
          <w:rPr>
            <w:b w:val="0"/>
            <w:bCs/>
            <w:webHidden/>
          </w:rPr>
          <w:fldChar w:fldCharType="begin"/>
        </w:r>
        <w:r w:rsidR="00CE3E12" w:rsidRPr="00026136">
          <w:rPr>
            <w:b w:val="0"/>
            <w:bCs/>
            <w:webHidden/>
          </w:rPr>
          <w:instrText xml:space="preserve"> PAGEREF _Toc76574388 \h </w:instrText>
        </w:r>
        <w:r w:rsidR="00CE3E12" w:rsidRPr="00026136">
          <w:rPr>
            <w:b w:val="0"/>
            <w:bCs/>
            <w:webHidden/>
          </w:rPr>
        </w:r>
        <w:r w:rsidR="00CE3E12" w:rsidRPr="00026136">
          <w:rPr>
            <w:b w:val="0"/>
            <w:bCs/>
            <w:webHidden/>
          </w:rPr>
          <w:fldChar w:fldCharType="separate"/>
        </w:r>
        <w:r w:rsidR="002A7D7B" w:rsidRPr="00026136">
          <w:rPr>
            <w:b w:val="0"/>
            <w:bCs/>
            <w:webHidden/>
          </w:rPr>
          <w:t>5</w:t>
        </w:r>
        <w:r w:rsidR="00CE3E12" w:rsidRPr="00026136">
          <w:rPr>
            <w:b w:val="0"/>
            <w:bCs/>
            <w:webHidden/>
          </w:rPr>
          <w:fldChar w:fldCharType="end"/>
        </w:r>
      </w:hyperlink>
    </w:p>
    <w:p w14:paraId="152EA6AB" w14:textId="14924446" w:rsidR="00CE3E12" w:rsidRPr="00026136" w:rsidRDefault="00000000" w:rsidP="00026136">
      <w:pPr>
        <w:pStyle w:val="TOC1"/>
        <w:spacing w:after="120"/>
        <w:rPr>
          <w:rFonts w:eastAsiaTheme="minorEastAsia"/>
          <w:b w:val="0"/>
          <w:color w:val="auto"/>
          <w:sz w:val="22"/>
          <w:szCs w:val="22"/>
          <w:lang w:eastAsia="en-AU"/>
        </w:rPr>
      </w:pPr>
      <w:hyperlink w:anchor="_Toc76574389" w:history="1">
        <w:r w:rsidR="00CE3E12" w:rsidRPr="00026136">
          <w:rPr>
            <w:rStyle w:val="Hyperlink"/>
          </w:rPr>
          <w:t>3.</w:t>
        </w:r>
        <w:r w:rsidR="00CE3E12" w:rsidRPr="00026136">
          <w:rPr>
            <w:rFonts w:eastAsiaTheme="minorEastAsia"/>
            <w:b w:val="0"/>
            <w:color w:val="auto"/>
            <w:sz w:val="22"/>
            <w:szCs w:val="22"/>
            <w:lang w:eastAsia="en-AU"/>
          </w:rPr>
          <w:tab/>
        </w:r>
        <w:r w:rsidR="00CE3E12" w:rsidRPr="00026136">
          <w:rPr>
            <w:rStyle w:val="Hyperlink"/>
          </w:rPr>
          <w:t>Scope</w:t>
        </w:r>
        <w:r w:rsidR="00CE3E12" w:rsidRPr="00026136">
          <w:rPr>
            <w:webHidden/>
          </w:rPr>
          <w:tab/>
        </w:r>
        <w:r w:rsidR="00CE3E12" w:rsidRPr="00026136">
          <w:rPr>
            <w:webHidden/>
          </w:rPr>
          <w:fldChar w:fldCharType="begin"/>
        </w:r>
        <w:r w:rsidR="00CE3E12" w:rsidRPr="00026136">
          <w:rPr>
            <w:webHidden/>
          </w:rPr>
          <w:instrText xml:space="preserve"> PAGEREF _Toc76574389 \h </w:instrText>
        </w:r>
        <w:r w:rsidR="00CE3E12" w:rsidRPr="00026136">
          <w:rPr>
            <w:webHidden/>
          </w:rPr>
        </w:r>
        <w:r w:rsidR="00CE3E12" w:rsidRPr="00026136">
          <w:rPr>
            <w:webHidden/>
          </w:rPr>
          <w:fldChar w:fldCharType="separate"/>
        </w:r>
        <w:r w:rsidR="002A7D7B" w:rsidRPr="00026136">
          <w:rPr>
            <w:webHidden/>
          </w:rPr>
          <w:t>5</w:t>
        </w:r>
        <w:r w:rsidR="00CE3E12" w:rsidRPr="00026136">
          <w:rPr>
            <w:webHidden/>
          </w:rPr>
          <w:fldChar w:fldCharType="end"/>
        </w:r>
      </w:hyperlink>
    </w:p>
    <w:p w14:paraId="39BC9EFA" w14:textId="47003954" w:rsidR="00CE3E12" w:rsidRPr="00026136" w:rsidRDefault="00000000" w:rsidP="00026136">
      <w:pPr>
        <w:pStyle w:val="TOC1"/>
        <w:spacing w:after="120"/>
        <w:rPr>
          <w:rFonts w:eastAsiaTheme="minorEastAsia"/>
          <w:b w:val="0"/>
          <w:color w:val="auto"/>
          <w:sz w:val="22"/>
          <w:szCs w:val="22"/>
          <w:lang w:eastAsia="en-AU"/>
        </w:rPr>
      </w:pPr>
      <w:hyperlink w:anchor="_Toc76574390" w:history="1">
        <w:r w:rsidR="00CE3E12" w:rsidRPr="00026136">
          <w:rPr>
            <w:rStyle w:val="Hyperlink"/>
          </w:rPr>
          <w:t>4.</w:t>
        </w:r>
        <w:r w:rsidR="00CE3E12" w:rsidRPr="00026136">
          <w:rPr>
            <w:rFonts w:eastAsiaTheme="minorEastAsia"/>
            <w:b w:val="0"/>
            <w:color w:val="auto"/>
            <w:sz w:val="22"/>
            <w:szCs w:val="22"/>
            <w:lang w:eastAsia="en-AU"/>
          </w:rPr>
          <w:tab/>
        </w:r>
        <w:r w:rsidR="00CE3E12" w:rsidRPr="00026136">
          <w:rPr>
            <w:rStyle w:val="Hyperlink"/>
          </w:rPr>
          <w:t>Response Section</w:t>
        </w:r>
        <w:r w:rsidR="00CE3E12" w:rsidRPr="00026136">
          <w:rPr>
            <w:webHidden/>
          </w:rPr>
          <w:tab/>
        </w:r>
        <w:r w:rsidR="00CE3E12" w:rsidRPr="00026136">
          <w:rPr>
            <w:webHidden/>
          </w:rPr>
          <w:fldChar w:fldCharType="begin"/>
        </w:r>
        <w:r w:rsidR="00CE3E12" w:rsidRPr="00026136">
          <w:rPr>
            <w:webHidden/>
          </w:rPr>
          <w:instrText xml:space="preserve"> PAGEREF _Toc76574390 \h </w:instrText>
        </w:r>
        <w:r w:rsidR="00CE3E12" w:rsidRPr="00026136">
          <w:rPr>
            <w:webHidden/>
          </w:rPr>
        </w:r>
        <w:r w:rsidR="00CE3E12" w:rsidRPr="00026136">
          <w:rPr>
            <w:webHidden/>
          </w:rPr>
          <w:fldChar w:fldCharType="separate"/>
        </w:r>
        <w:r w:rsidR="002A7D7B" w:rsidRPr="00026136">
          <w:rPr>
            <w:webHidden/>
          </w:rPr>
          <w:t>5</w:t>
        </w:r>
        <w:r w:rsidR="00CE3E12" w:rsidRPr="00026136">
          <w:rPr>
            <w:webHidden/>
          </w:rPr>
          <w:fldChar w:fldCharType="end"/>
        </w:r>
      </w:hyperlink>
    </w:p>
    <w:p w14:paraId="142BA0C9" w14:textId="2C3F2103" w:rsidR="00CE3E12" w:rsidRPr="00026136" w:rsidRDefault="00000000" w:rsidP="00026136">
      <w:pPr>
        <w:pStyle w:val="TOC1"/>
        <w:spacing w:after="120"/>
        <w:rPr>
          <w:rFonts w:eastAsiaTheme="minorEastAsia"/>
          <w:b w:val="0"/>
          <w:color w:val="auto"/>
          <w:sz w:val="22"/>
          <w:szCs w:val="22"/>
          <w:lang w:eastAsia="en-AU"/>
        </w:rPr>
      </w:pPr>
      <w:hyperlink w:anchor="_Toc76574391" w:history="1">
        <w:r w:rsidR="00CE3E12" w:rsidRPr="00026136">
          <w:rPr>
            <w:rStyle w:val="Hyperlink"/>
          </w:rPr>
          <w:t>5.</w:t>
        </w:r>
        <w:r w:rsidR="00CE3E12" w:rsidRPr="00026136">
          <w:rPr>
            <w:rFonts w:eastAsiaTheme="minorEastAsia"/>
            <w:b w:val="0"/>
            <w:color w:val="auto"/>
            <w:sz w:val="22"/>
            <w:szCs w:val="22"/>
            <w:lang w:eastAsia="en-AU"/>
          </w:rPr>
          <w:tab/>
        </w:r>
        <w:r w:rsidR="00780F56" w:rsidRPr="00026136">
          <w:rPr>
            <w:rStyle w:val="Hyperlink"/>
          </w:rPr>
          <w:t xml:space="preserve">Participant </w:t>
        </w:r>
        <w:r w:rsidR="00CE3E12" w:rsidRPr="00026136">
          <w:rPr>
            <w:rStyle w:val="Hyperlink"/>
          </w:rPr>
          <w:t>Details</w:t>
        </w:r>
        <w:r w:rsidR="00CE3E12" w:rsidRPr="00026136">
          <w:rPr>
            <w:webHidden/>
          </w:rPr>
          <w:tab/>
        </w:r>
        <w:r w:rsidR="00CE3E12" w:rsidRPr="00026136">
          <w:rPr>
            <w:webHidden/>
          </w:rPr>
          <w:fldChar w:fldCharType="begin"/>
        </w:r>
        <w:r w:rsidR="00CE3E12" w:rsidRPr="00026136">
          <w:rPr>
            <w:webHidden/>
          </w:rPr>
          <w:instrText xml:space="preserve"> PAGEREF _Toc76574391 \h </w:instrText>
        </w:r>
        <w:r w:rsidR="00CE3E12" w:rsidRPr="00026136">
          <w:rPr>
            <w:webHidden/>
          </w:rPr>
        </w:r>
        <w:r w:rsidR="00CE3E12" w:rsidRPr="00026136">
          <w:rPr>
            <w:webHidden/>
          </w:rPr>
          <w:fldChar w:fldCharType="separate"/>
        </w:r>
        <w:r w:rsidR="002A7D7B" w:rsidRPr="00026136">
          <w:rPr>
            <w:webHidden/>
          </w:rPr>
          <w:t>5</w:t>
        </w:r>
        <w:r w:rsidR="00CE3E12" w:rsidRPr="00026136">
          <w:rPr>
            <w:webHidden/>
          </w:rPr>
          <w:fldChar w:fldCharType="end"/>
        </w:r>
      </w:hyperlink>
    </w:p>
    <w:p w14:paraId="68C3E8D4" w14:textId="7A26257C" w:rsidR="00CE3E12" w:rsidRPr="00026136" w:rsidRDefault="00000000" w:rsidP="00026136">
      <w:pPr>
        <w:pStyle w:val="TOC1"/>
        <w:spacing w:after="120"/>
        <w:rPr>
          <w:rFonts w:eastAsiaTheme="minorEastAsia"/>
          <w:b w:val="0"/>
          <w:bCs/>
          <w:color w:val="auto"/>
          <w:sz w:val="22"/>
          <w:szCs w:val="22"/>
          <w:lang w:eastAsia="en-AU"/>
        </w:rPr>
      </w:pPr>
      <w:hyperlink w:anchor="_Toc76574404" w:history="1">
        <w:r w:rsidR="00CE3E12" w:rsidRPr="00026136">
          <w:rPr>
            <w:rStyle w:val="Hyperlink"/>
            <w:b w:val="0"/>
            <w:bCs/>
          </w:rPr>
          <w:t>5.1.</w:t>
        </w:r>
        <w:r w:rsidR="00CE3E12" w:rsidRPr="00026136">
          <w:rPr>
            <w:rFonts w:eastAsiaTheme="minorEastAsia"/>
            <w:b w:val="0"/>
            <w:bCs/>
            <w:color w:val="auto"/>
            <w:sz w:val="22"/>
            <w:szCs w:val="22"/>
            <w:lang w:eastAsia="en-AU"/>
          </w:rPr>
          <w:tab/>
        </w:r>
        <w:r w:rsidR="00780F56" w:rsidRPr="00026136">
          <w:rPr>
            <w:rStyle w:val="Hyperlink"/>
            <w:b w:val="0"/>
            <w:bCs/>
          </w:rPr>
          <w:t xml:space="preserve">Participant’s </w:t>
        </w:r>
        <w:r w:rsidR="00CE3E12" w:rsidRPr="00026136">
          <w:rPr>
            <w:rStyle w:val="Hyperlink"/>
            <w:b w:val="0"/>
            <w:bCs/>
          </w:rPr>
          <w:t>contact person</w:t>
        </w:r>
        <w:r w:rsidR="00CE3E12" w:rsidRPr="00026136">
          <w:rPr>
            <w:b w:val="0"/>
            <w:bCs/>
            <w:webHidden/>
          </w:rPr>
          <w:tab/>
        </w:r>
        <w:r w:rsidR="00CE3E12" w:rsidRPr="00026136">
          <w:rPr>
            <w:b w:val="0"/>
            <w:bCs/>
            <w:webHidden/>
          </w:rPr>
          <w:fldChar w:fldCharType="begin"/>
        </w:r>
        <w:r w:rsidR="00CE3E12" w:rsidRPr="00026136">
          <w:rPr>
            <w:b w:val="0"/>
            <w:bCs/>
            <w:webHidden/>
          </w:rPr>
          <w:instrText xml:space="preserve"> PAGEREF _Toc76574404 \h </w:instrText>
        </w:r>
        <w:r w:rsidR="00CE3E12" w:rsidRPr="00026136">
          <w:rPr>
            <w:b w:val="0"/>
            <w:bCs/>
            <w:webHidden/>
          </w:rPr>
        </w:r>
        <w:r w:rsidR="00CE3E12" w:rsidRPr="00026136">
          <w:rPr>
            <w:b w:val="0"/>
            <w:bCs/>
            <w:webHidden/>
          </w:rPr>
          <w:fldChar w:fldCharType="separate"/>
        </w:r>
        <w:r w:rsidR="002A7D7B" w:rsidRPr="00026136">
          <w:rPr>
            <w:b w:val="0"/>
            <w:bCs/>
            <w:webHidden/>
          </w:rPr>
          <w:t>6</w:t>
        </w:r>
        <w:r w:rsidR="00CE3E12" w:rsidRPr="00026136">
          <w:rPr>
            <w:b w:val="0"/>
            <w:bCs/>
            <w:webHidden/>
          </w:rPr>
          <w:fldChar w:fldCharType="end"/>
        </w:r>
      </w:hyperlink>
    </w:p>
    <w:p w14:paraId="3EC7F47E" w14:textId="13518787" w:rsidR="00CE3E12" w:rsidRPr="00026136" w:rsidRDefault="00000000" w:rsidP="00026136">
      <w:pPr>
        <w:pStyle w:val="TOC1"/>
        <w:spacing w:after="120"/>
        <w:rPr>
          <w:rFonts w:eastAsiaTheme="minorEastAsia"/>
          <w:b w:val="0"/>
          <w:color w:val="auto"/>
          <w:sz w:val="22"/>
          <w:szCs w:val="22"/>
          <w:lang w:eastAsia="en-AU"/>
        </w:rPr>
      </w:pPr>
      <w:hyperlink w:anchor="_Toc76574405" w:history="1">
        <w:r w:rsidR="00CE3E12" w:rsidRPr="00026136">
          <w:rPr>
            <w:rStyle w:val="Hyperlink"/>
          </w:rPr>
          <w:t>6.</w:t>
        </w:r>
        <w:r w:rsidR="00CE3E12" w:rsidRPr="00026136">
          <w:rPr>
            <w:rFonts w:eastAsiaTheme="minorEastAsia"/>
            <w:b w:val="0"/>
            <w:color w:val="auto"/>
            <w:sz w:val="22"/>
            <w:szCs w:val="22"/>
            <w:lang w:eastAsia="en-AU"/>
          </w:rPr>
          <w:tab/>
        </w:r>
        <w:r w:rsidR="00CE3E12" w:rsidRPr="00026136">
          <w:rPr>
            <w:rStyle w:val="Hyperlink"/>
          </w:rPr>
          <w:t>Response Schedule/Specific Information Requested</w:t>
        </w:r>
        <w:r w:rsidR="00CE3E12" w:rsidRPr="00026136">
          <w:rPr>
            <w:webHidden/>
          </w:rPr>
          <w:tab/>
        </w:r>
        <w:r w:rsidR="00CE3E12" w:rsidRPr="00026136">
          <w:rPr>
            <w:webHidden/>
          </w:rPr>
          <w:fldChar w:fldCharType="begin"/>
        </w:r>
        <w:r w:rsidR="00CE3E12" w:rsidRPr="00026136">
          <w:rPr>
            <w:webHidden/>
          </w:rPr>
          <w:instrText xml:space="preserve"> PAGEREF _Toc76574405 \h </w:instrText>
        </w:r>
        <w:r w:rsidR="00CE3E12" w:rsidRPr="00026136">
          <w:rPr>
            <w:webHidden/>
          </w:rPr>
        </w:r>
        <w:r w:rsidR="00CE3E12" w:rsidRPr="00026136">
          <w:rPr>
            <w:webHidden/>
          </w:rPr>
          <w:fldChar w:fldCharType="separate"/>
        </w:r>
        <w:r w:rsidR="002A7D7B" w:rsidRPr="00026136">
          <w:rPr>
            <w:webHidden/>
          </w:rPr>
          <w:t>6</w:t>
        </w:r>
        <w:r w:rsidR="00CE3E12" w:rsidRPr="00026136">
          <w:rPr>
            <w:webHidden/>
          </w:rPr>
          <w:fldChar w:fldCharType="end"/>
        </w:r>
      </w:hyperlink>
    </w:p>
    <w:p w14:paraId="3EC8AB1B" w14:textId="17FB59B2" w:rsidR="00071940" w:rsidRPr="00D80F87" w:rsidRDefault="00086A12" w:rsidP="00026136">
      <w:pPr>
        <w:spacing w:after="120"/>
        <w:rPr>
          <w:rFonts w:ascii="Open Sans" w:hAnsi="Open Sans" w:cs="Open Sans"/>
        </w:rPr>
      </w:pPr>
      <w:r w:rsidRPr="00026136">
        <w:rPr>
          <w:b/>
          <w:color w:val="000000" w:themeColor="text2"/>
        </w:rPr>
        <w:fldChar w:fldCharType="end"/>
      </w:r>
    </w:p>
    <w:p w14:paraId="3EF3992E" w14:textId="2248574C" w:rsidR="0093265D" w:rsidRDefault="0093265D"/>
    <w:p w14:paraId="4C49D36E" w14:textId="4740EE1D" w:rsidR="0093265D" w:rsidRDefault="0093265D"/>
    <w:p w14:paraId="20FBAF7F" w14:textId="72885042" w:rsidR="0093265D" w:rsidRDefault="0093265D"/>
    <w:p w14:paraId="727BEBDC" w14:textId="171448BE" w:rsidR="0093265D" w:rsidRDefault="0093265D"/>
    <w:p w14:paraId="00375135" w14:textId="653309DC" w:rsidR="0093265D" w:rsidRDefault="0093265D"/>
    <w:p w14:paraId="720E322F" w14:textId="25A82791" w:rsidR="0093265D" w:rsidRDefault="0093265D">
      <w:r>
        <w:br w:type="page"/>
      </w:r>
    </w:p>
    <w:p w14:paraId="44097A3E" w14:textId="31ED3997" w:rsidR="0016745F" w:rsidRDefault="0016745F" w:rsidP="00C0697B">
      <w:pPr>
        <w:pStyle w:val="Heading1"/>
        <w:keepNext w:val="0"/>
        <w:keepLines w:val="0"/>
        <w:numPr>
          <w:ilvl w:val="0"/>
          <w:numId w:val="6"/>
        </w:numPr>
        <w:jc w:val="both"/>
        <w:rPr>
          <w:szCs w:val="22"/>
        </w:rPr>
      </w:pPr>
      <w:bookmarkStart w:id="1" w:name="_Toc76574376"/>
      <w:bookmarkStart w:id="2" w:name="_Toc378168679"/>
      <w:bookmarkStart w:id="3" w:name="_Toc460232732"/>
      <w:r w:rsidRPr="0016745F">
        <w:rPr>
          <w:szCs w:val="22"/>
        </w:rPr>
        <w:lastRenderedPageBreak/>
        <w:t>Disclaimer</w:t>
      </w:r>
      <w:bookmarkEnd w:id="1"/>
    </w:p>
    <w:p w14:paraId="3AA38653" w14:textId="420E67A2" w:rsidR="0016745F" w:rsidRPr="00562D56" w:rsidRDefault="0016745F" w:rsidP="00562D56">
      <w:pPr>
        <w:spacing w:before="120" w:after="120"/>
        <w:ind w:right="-23"/>
        <w:rPr>
          <w:color w:val="000000" w:themeColor="text2"/>
          <w:szCs w:val="28"/>
        </w:rPr>
      </w:pPr>
      <w:r w:rsidRPr="00562D56">
        <w:rPr>
          <w:color w:val="000000" w:themeColor="text2"/>
          <w:szCs w:val="28"/>
        </w:rPr>
        <w:t>This Request for Information does not create any representation, either express or implied, that:</w:t>
      </w:r>
    </w:p>
    <w:p w14:paraId="2E64E3E9" w14:textId="77777777" w:rsidR="0016745F" w:rsidRPr="00562D56" w:rsidRDefault="0016745F" w:rsidP="00C0697B">
      <w:pPr>
        <w:pStyle w:val="ListParagraph"/>
        <w:numPr>
          <w:ilvl w:val="0"/>
          <w:numId w:val="9"/>
        </w:numPr>
        <w:spacing w:before="120" w:after="120"/>
        <w:ind w:right="-23"/>
        <w:contextualSpacing w:val="0"/>
        <w:rPr>
          <w:color w:val="000000" w:themeColor="text2"/>
          <w:szCs w:val="28"/>
        </w:rPr>
      </w:pPr>
      <w:r w:rsidRPr="00562D56">
        <w:rPr>
          <w:color w:val="000000" w:themeColor="text2"/>
          <w:szCs w:val="28"/>
        </w:rPr>
        <w:t xml:space="preserve">any invitation or procurement process will proceed; or </w:t>
      </w:r>
    </w:p>
    <w:p w14:paraId="6F883F9A" w14:textId="455B323C" w:rsidR="0016745F" w:rsidRPr="00562D56" w:rsidRDefault="0016745F" w:rsidP="00C0697B">
      <w:pPr>
        <w:pStyle w:val="ListParagraph"/>
        <w:numPr>
          <w:ilvl w:val="0"/>
          <w:numId w:val="9"/>
        </w:numPr>
        <w:spacing w:before="120" w:after="120"/>
        <w:ind w:right="-23"/>
        <w:contextualSpacing w:val="0"/>
        <w:rPr>
          <w:color w:val="000000" w:themeColor="text2"/>
          <w:szCs w:val="28"/>
        </w:rPr>
      </w:pPr>
      <w:r w:rsidRPr="00562D56">
        <w:rPr>
          <w:color w:val="000000" w:themeColor="text2"/>
          <w:szCs w:val="28"/>
        </w:rPr>
        <w:t xml:space="preserve">if an invitation or procurement process does proceed, that the </w:t>
      </w:r>
      <w:r w:rsidR="00CE3E12">
        <w:rPr>
          <w:color w:val="000000" w:themeColor="text2"/>
          <w:szCs w:val="28"/>
        </w:rPr>
        <w:t>P</w:t>
      </w:r>
      <w:r w:rsidRPr="00562D56">
        <w:rPr>
          <w:color w:val="000000" w:themeColor="text2"/>
          <w:szCs w:val="28"/>
        </w:rPr>
        <w:t xml:space="preserve">articipant’s offer or other form of application (if any) will be given any preference or special consideration. </w:t>
      </w:r>
    </w:p>
    <w:p w14:paraId="62C4995A" w14:textId="77777777" w:rsidR="00562D56" w:rsidRPr="00562D56" w:rsidRDefault="0016745F" w:rsidP="00FD16CA">
      <w:pPr>
        <w:spacing w:before="120" w:after="120"/>
        <w:ind w:right="-23"/>
        <w:rPr>
          <w:color w:val="000000" w:themeColor="text2"/>
          <w:szCs w:val="28"/>
        </w:rPr>
      </w:pPr>
      <w:r w:rsidRPr="00562D56">
        <w:rPr>
          <w:color w:val="000000" w:themeColor="text2"/>
          <w:szCs w:val="28"/>
        </w:rPr>
        <w:t xml:space="preserve">Participants are required to follow any invitation or procurement process that may take place. </w:t>
      </w:r>
    </w:p>
    <w:p w14:paraId="26BFB21F" w14:textId="7E03309A" w:rsidR="002A7D7B" w:rsidRPr="00FD16CA" w:rsidRDefault="0016745F" w:rsidP="00FD16CA">
      <w:pPr>
        <w:spacing w:before="120" w:after="120"/>
        <w:ind w:right="-23"/>
        <w:rPr>
          <w:color w:val="000000" w:themeColor="text2"/>
          <w:szCs w:val="28"/>
        </w:rPr>
      </w:pPr>
      <w:r w:rsidRPr="00562D56">
        <w:rPr>
          <w:color w:val="000000" w:themeColor="text2"/>
          <w:szCs w:val="28"/>
        </w:rPr>
        <w:t xml:space="preserve">This Request for Information does not indicate a commitment to any </w:t>
      </w:r>
      <w:proofErr w:type="gramStart"/>
      <w:r w:rsidRPr="00562D56">
        <w:rPr>
          <w:color w:val="000000" w:themeColor="text2"/>
          <w:szCs w:val="28"/>
        </w:rPr>
        <w:t>particular course</w:t>
      </w:r>
      <w:proofErr w:type="gramEnd"/>
      <w:r w:rsidRPr="00562D56">
        <w:rPr>
          <w:color w:val="000000" w:themeColor="text2"/>
          <w:szCs w:val="28"/>
        </w:rPr>
        <w:t xml:space="preserve"> of action.</w:t>
      </w:r>
      <w:r w:rsidR="002A7D7B" w:rsidRPr="00FD16CA">
        <w:rPr>
          <w:color w:val="000000" w:themeColor="text2"/>
          <w:szCs w:val="28"/>
        </w:rPr>
        <w:t xml:space="preserve"> </w:t>
      </w:r>
    </w:p>
    <w:p w14:paraId="7FB49B12" w14:textId="5C1885D9" w:rsidR="00994123" w:rsidRDefault="00994123" w:rsidP="00C0697B">
      <w:pPr>
        <w:pStyle w:val="Heading1"/>
        <w:keepNext w:val="0"/>
        <w:keepLines w:val="0"/>
        <w:numPr>
          <w:ilvl w:val="0"/>
          <w:numId w:val="6"/>
        </w:numPr>
        <w:spacing w:before="240"/>
        <w:jc w:val="both"/>
        <w:rPr>
          <w:szCs w:val="22"/>
        </w:rPr>
      </w:pPr>
      <w:bookmarkStart w:id="4" w:name="_Toc76574377"/>
      <w:r w:rsidRPr="00577869">
        <w:rPr>
          <w:szCs w:val="22"/>
        </w:rPr>
        <w:t>Introduction</w:t>
      </w:r>
      <w:bookmarkEnd w:id="2"/>
      <w:bookmarkEnd w:id="3"/>
      <w:bookmarkEnd w:id="4"/>
    </w:p>
    <w:p w14:paraId="77D69612" w14:textId="057F34F9" w:rsidR="00562D56" w:rsidRPr="00562D56" w:rsidRDefault="00562D56" w:rsidP="00C0697B">
      <w:pPr>
        <w:pStyle w:val="Heading1"/>
        <w:keepNext w:val="0"/>
        <w:keepLines w:val="0"/>
        <w:numPr>
          <w:ilvl w:val="1"/>
          <w:numId w:val="6"/>
        </w:numPr>
        <w:tabs>
          <w:tab w:val="clear" w:pos="792"/>
        </w:tabs>
        <w:spacing w:before="240"/>
        <w:ind w:left="426"/>
        <w:jc w:val="both"/>
        <w:rPr>
          <w:b w:val="0"/>
          <w:bCs/>
          <w:sz w:val="24"/>
          <w:szCs w:val="20"/>
        </w:rPr>
      </w:pPr>
      <w:bookmarkStart w:id="5" w:name="_Toc76574378"/>
      <w:bookmarkStart w:id="6" w:name="_Toc378168680"/>
      <w:bookmarkStart w:id="7" w:name="_Toc460232733"/>
      <w:r w:rsidRPr="00562D56">
        <w:rPr>
          <w:b w:val="0"/>
          <w:bCs/>
          <w:sz w:val="24"/>
          <w:szCs w:val="20"/>
        </w:rPr>
        <w:t>Background</w:t>
      </w:r>
      <w:bookmarkEnd w:id="5"/>
    </w:p>
    <w:bookmarkEnd w:id="6"/>
    <w:bookmarkEnd w:id="7"/>
    <w:p w14:paraId="5DC2E0CF" w14:textId="6E05BF42" w:rsidR="00994123" w:rsidRPr="00562D56" w:rsidRDefault="00994123" w:rsidP="00562D56">
      <w:pPr>
        <w:spacing w:before="120" w:after="120"/>
      </w:pPr>
      <w:r w:rsidRPr="00562D56">
        <w:t xml:space="preserve">The </w:t>
      </w:r>
      <w:r w:rsidR="009D465C" w:rsidRPr="002A7D7B">
        <w:rPr>
          <w:i/>
          <w:iCs/>
          <w:highlight w:val="yellow"/>
        </w:rPr>
        <w:t>P</w:t>
      </w:r>
      <w:r w:rsidRPr="002A7D7B">
        <w:rPr>
          <w:i/>
          <w:iCs/>
          <w:highlight w:val="yellow"/>
        </w:rPr>
        <w:t xml:space="preserve">ublic </w:t>
      </w:r>
      <w:r w:rsidR="009D465C" w:rsidRPr="002A7D7B">
        <w:rPr>
          <w:i/>
          <w:iCs/>
          <w:highlight w:val="yellow"/>
        </w:rPr>
        <w:t>A</w:t>
      </w:r>
      <w:r w:rsidRPr="002A7D7B">
        <w:rPr>
          <w:i/>
          <w:iCs/>
          <w:highlight w:val="yellow"/>
        </w:rPr>
        <w:t>uthority</w:t>
      </w:r>
      <w:r w:rsidRPr="00562D56">
        <w:t xml:space="preserve"> is seeking information </w:t>
      </w:r>
      <w:proofErr w:type="gramStart"/>
      <w:r w:rsidRPr="00562D56">
        <w:rPr>
          <w:highlight w:val="yellow"/>
        </w:rPr>
        <w:t>…..</w:t>
      </w:r>
      <w:proofErr w:type="gramEnd"/>
    </w:p>
    <w:p w14:paraId="1ECFD964" w14:textId="71D6E8F8" w:rsidR="00994123" w:rsidRPr="00562D56" w:rsidRDefault="00FD16CA" w:rsidP="00C0697B">
      <w:pPr>
        <w:pStyle w:val="ListParagraph"/>
        <w:numPr>
          <w:ilvl w:val="0"/>
          <w:numId w:val="8"/>
        </w:numPr>
        <w:spacing w:before="120" w:after="120"/>
        <w:ind w:left="709"/>
        <w:contextualSpacing w:val="0"/>
        <w:rPr>
          <w:i/>
          <w:highlight w:val="yellow"/>
        </w:rPr>
      </w:pPr>
      <w:r>
        <w:rPr>
          <w:i/>
          <w:highlight w:val="yellow"/>
        </w:rPr>
        <w:t>the</w:t>
      </w:r>
      <w:r w:rsidR="00994123" w:rsidRPr="00562D56">
        <w:rPr>
          <w:i/>
          <w:highlight w:val="yellow"/>
        </w:rPr>
        <w:t xml:space="preserve"> industry being </w:t>
      </w:r>
      <w:proofErr w:type="gramStart"/>
      <w:r w:rsidR="00994123" w:rsidRPr="00562D56">
        <w:rPr>
          <w:i/>
          <w:highlight w:val="yellow"/>
        </w:rPr>
        <w:t>approached</w:t>
      </w:r>
      <w:proofErr w:type="gramEnd"/>
      <w:r w:rsidR="00994123" w:rsidRPr="00562D56">
        <w:rPr>
          <w:i/>
          <w:highlight w:val="yellow"/>
        </w:rPr>
        <w:t xml:space="preserve"> </w:t>
      </w:r>
    </w:p>
    <w:p w14:paraId="1D413180" w14:textId="100D90BE" w:rsidR="00994123" w:rsidRPr="00562D56" w:rsidRDefault="00FD16CA" w:rsidP="00C0697B">
      <w:pPr>
        <w:pStyle w:val="ListParagraph"/>
        <w:numPr>
          <w:ilvl w:val="0"/>
          <w:numId w:val="8"/>
        </w:numPr>
        <w:spacing w:before="120" w:after="120"/>
        <w:ind w:left="709"/>
        <w:contextualSpacing w:val="0"/>
        <w:rPr>
          <w:i/>
          <w:highlight w:val="yellow"/>
        </w:rPr>
      </w:pPr>
      <w:r>
        <w:rPr>
          <w:i/>
          <w:highlight w:val="yellow"/>
        </w:rPr>
        <w:t>w</w:t>
      </w:r>
      <w:r w:rsidR="00994123" w:rsidRPr="00562D56">
        <w:rPr>
          <w:i/>
          <w:highlight w:val="yellow"/>
        </w:rPr>
        <w:t xml:space="preserve">hy this information is being </w:t>
      </w:r>
      <w:proofErr w:type="gramStart"/>
      <w:r w:rsidR="00994123" w:rsidRPr="00562D56">
        <w:rPr>
          <w:i/>
          <w:highlight w:val="yellow"/>
        </w:rPr>
        <w:t>sought</w:t>
      </w:r>
      <w:proofErr w:type="gramEnd"/>
      <w:r w:rsidR="00994123" w:rsidRPr="00562D56">
        <w:rPr>
          <w:i/>
          <w:highlight w:val="yellow"/>
        </w:rPr>
        <w:t xml:space="preserve"> </w:t>
      </w:r>
    </w:p>
    <w:p w14:paraId="5AABD16E" w14:textId="26648BB7" w:rsidR="00994123" w:rsidRPr="00562D56" w:rsidRDefault="00FD16CA" w:rsidP="00C0697B">
      <w:pPr>
        <w:pStyle w:val="ListParagraph"/>
        <w:numPr>
          <w:ilvl w:val="0"/>
          <w:numId w:val="7"/>
        </w:numPr>
        <w:spacing w:before="120" w:after="120"/>
        <w:ind w:left="709"/>
        <w:contextualSpacing w:val="0"/>
        <w:rPr>
          <w:i/>
          <w:highlight w:val="yellow"/>
        </w:rPr>
      </w:pPr>
      <w:r>
        <w:rPr>
          <w:i/>
          <w:highlight w:val="yellow"/>
        </w:rPr>
        <w:t>a</w:t>
      </w:r>
      <w:r w:rsidR="00994123" w:rsidRPr="00562D56">
        <w:rPr>
          <w:i/>
          <w:highlight w:val="yellow"/>
        </w:rPr>
        <w:t xml:space="preserve">ny other information re background </w:t>
      </w:r>
    </w:p>
    <w:p w14:paraId="0C8E4820" w14:textId="77777777" w:rsidR="00994123" w:rsidRPr="00562D56" w:rsidRDefault="00994123" w:rsidP="00C0697B">
      <w:pPr>
        <w:pStyle w:val="Heading1"/>
        <w:keepNext w:val="0"/>
        <w:keepLines w:val="0"/>
        <w:numPr>
          <w:ilvl w:val="1"/>
          <w:numId w:val="6"/>
        </w:numPr>
        <w:tabs>
          <w:tab w:val="clear" w:pos="792"/>
        </w:tabs>
        <w:spacing w:before="240"/>
        <w:ind w:left="426"/>
        <w:jc w:val="both"/>
        <w:rPr>
          <w:b w:val="0"/>
          <w:bCs/>
          <w:sz w:val="24"/>
          <w:szCs w:val="20"/>
        </w:rPr>
      </w:pPr>
      <w:bookmarkStart w:id="8" w:name="_Toc378168681"/>
      <w:bookmarkStart w:id="9" w:name="_Toc460232734"/>
      <w:bookmarkStart w:id="10" w:name="_Toc76574379"/>
      <w:r w:rsidRPr="00562D56">
        <w:rPr>
          <w:b w:val="0"/>
          <w:bCs/>
          <w:sz w:val="24"/>
          <w:szCs w:val="20"/>
        </w:rPr>
        <w:t>Purpose</w:t>
      </w:r>
      <w:bookmarkEnd w:id="8"/>
      <w:bookmarkEnd w:id="9"/>
      <w:bookmarkEnd w:id="10"/>
    </w:p>
    <w:p w14:paraId="0410A215" w14:textId="3DA347E6" w:rsidR="00994123" w:rsidRPr="00562D56" w:rsidRDefault="00994123" w:rsidP="00562D56">
      <w:pPr>
        <w:spacing w:before="120" w:after="120"/>
      </w:pPr>
      <w:r w:rsidRPr="00562D56">
        <w:t xml:space="preserve">This Request for Information is an information gathering process in which the </w:t>
      </w:r>
      <w:r w:rsidR="002A7D7B" w:rsidRPr="002A7D7B">
        <w:rPr>
          <w:i/>
          <w:iCs/>
          <w:highlight w:val="yellow"/>
        </w:rPr>
        <w:t>Public Authority</w:t>
      </w:r>
      <w:r w:rsidR="009D465C" w:rsidRPr="00562D56">
        <w:t xml:space="preserve"> </w:t>
      </w:r>
      <w:r w:rsidRPr="00562D56">
        <w:t xml:space="preserve">seeks to collect information and opinions from </w:t>
      </w:r>
      <w:r w:rsidRPr="00562D56">
        <w:rPr>
          <w:i/>
          <w:highlight w:val="yellow"/>
        </w:rPr>
        <w:t>[insert industry / field / profession]</w:t>
      </w:r>
      <w:r w:rsidRPr="00562D56">
        <w:rPr>
          <w:i/>
        </w:rPr>
        <w:t>.</w:t>
      </w:r>
      <w:r w:rsidRPr="00562D56">
        <w:t xml:space="preserve"> </w:t>
      </w:r>
    </w:p>
    <w:p w14:paraId="2652B712" w14:textId="62FEBAFA" w:rsidR="00994123" w:rsidRPr="00562D56" w:rsidRDefault="00994123" w:rsidP="00562D56">
      <w:pPr>
        <w:spacing w:before="120" w:after="120"/>
      </w:pPr>
      <w:r w:rsidRPr="00562D56">
        <w:t>This Request for Information and the responses provided may be used as a precursor to a procurement process.</w:t>
      </w:r>
    </w:p>
    <w:p w14:paraId="6C150E42" w14:textId="77777777" w:rsidR="00994123" w:rsidRPr="00562D56" w:rsidRDefault="00994123" w:rsidP="00562D56">
      <w:pPr>
        <w:spacing w:before="120" w:after="120"/>
      </w:pPr>
      <w:r w:rsidRPr="00562D56">
        <w:t>Insights may relate to a range of issues such as:</w:t>
      </w:r>
    </w:p>
    <w:p w14:paraId="2F40694F" w14:textId="35230901" w:rsidR="00994123" w:rsidRPr="00E9102A" w:rsidRDefault="00994123" w:rsidP="00C0697B">
      <w:pPr>
        <w:pStyle w:val="ListParagraph"/>
        <w:numPr>
          <w:ilvl w:val="0"/>
          <w:numId w:val="7"/>
        </w:numPr>
        <w:spacing w:before="120" w:after="120"/>
        <w:ind w:left="709"/>
        <w:contextualSpacing w:val="0"/>
        <w:rPr>
          <w:i/>
          <w:highlight w:val="yellow"/>
        </w:rPr>
      </w:pPr>
      <w:r w:rsidRPr="00E9102A">
        <w:rPr>
          <w:i/>
          <w:highlight w:val="yellow"/>
        </w:rPr>
        <w:t>Insert</w:t>
      </w:r>
      <w:r w:rsidR="00F25214">
        <w:rPr>
          <w:i/>
          <w:highlight w:val="yellow"/>
        </w:rPr>
        <w:t xml:space="preserve"> specific</w:t>
      </w:r>
      <w:r w:rsidRPr="00E9102A">
        <w:rPr>
          <w:i/>
          <w:highlight w:val="yellow"/>
        </w:rPr>
        <w:t xml:space="preserve"> </w:t>
      </w:r>
      <w:proofErr w:type="gramStart"/>
      <w:r w:rsidRPr="00E9102A">
        <w:rPr>
          <w:i/>
          <w:highlight w:val="yellow"/>
        </w:rPr>
        <w:t>issues</w:t>
      </w:r>
      <w:proofErr w:type="gramEnd"/>
    </w:p>
    <w:p w14:paraId="5514C0B5" w14:textId="77777777" w:rsidR="00994123" w:rsidRPr="00562D56" w:rsidRDefault="00994123" w:rsidP="00C0697B">
      <w:pPr>
        <w:pStyle w:val="Heading1"/>
        <w:keepNext w:val="0"/>
        <w:keepLines w:val="0"/>
        <w:numPr>
          <w:ilvl w:val="1"/>
          <w:numId w:val="6"/>
        </w:numPr>
        <w:tabs>
          <w:tab w:val="clear" w:pos="792"/>
        </w:tabs>
        <w:spacing w:before="240"/>
        <w:ind w:left="426"/>
        <w:jc w:val="both"/>
        <w:rPr>
          <w:b w:val="0"/>
          <w:bCs/>
          <w:sz w:val="24"/>
          <w:szCs w:val="20"/>
        </w:rPr>
      </w:pPr>
      <w:bookmarkStart w:id="11" w:name="_Toc378168682"/>
      <w:bookmarkStart w:id="12" w:name="_Toc460232735"/>
      <w:bookmarkStart w:id="13" w:name="_Toc76574380"/>
      <w:r w:rsidRPr="00562D56">
        <w:rPr>
          <w:b w:val="0"/>
          <w:bCs/>
          <w:sz w:val="24"/>
          <w:szCs w:val="20"/>
        </w:rPr>
        <w:t xml:space="preserve">An </w:t>
      </w:r>
      <w:smartTag w:uri="urn:schemas-microsoft-com:office:smarttags" w:element="place">
        <w:r w:rsidRPr="00562D56">
          <w:rPr>
            <w:b w:val="0"/>
            <w:bCs/>
            <w:sz w:val="24"/>
            <w:szCs w:val="20"/>
          </w:rPr>
          <w:t>Opportunity</w:t>
        </w:r>
      </w:smartTag>
      <w:r w:rsidRPr="00562D56">
        <w:rPr>
          <w:b w:val="0"/>
          <w:bCs/>
          <w:sz w:val="24"/>
          <w:szCs w:val="20"/>
        </w:rPr>
        <w:t xml:space="preserve"> to Contribute and Shape</w:t>
      </w:r>
      <w:bookmarkEnd w:id="11"/>
      <w:bookmarkEnd w:id="12"/>
      <w:bookmarkEnd w:id="13"/>
    </w:p>
    <w:p w14:paraId="48561A9F" w14:textId="53778E62" w:rsidR="00994123" w:rsidRPr="00562D56" w:rsidRDefault="00994123" w:rsidP="00562D56">
      <w:pPr>
        <w:spacing w:before="120" w:after="120"/>
      </w:pPr>
      <w:r w:rsidRPr="00562D56">
        <w:t xml:space="preserve">The </w:t>
      </w:r>
      <w:r w:rsidR="002A7D7B" w:rsidRPr="002A7D7B">
        <w:rPr>
          <w:i/>
          <w:iCs/>
          <w:highlight w:val="yellow"/>
        </w:rPr>
        <w:t>Public Authority</w:t>
      </w:r>
      <w:r w:rsidR="002A7D7B" w:rsidRPr="00562D56">
        <w:t xml:space="preserve"> </w:t>
      </w:r>
      <w:r w:rsidRPr="00562D56">
        <w:t xml:space="preserve">views this Request for Information as an opportunity for </w:t>
      </w:r>
      <w:r w:rsidR="002A7D7B">
        <w:t xml:space="preserve">Participants, including </w:t>
      </w:r>
      <w:r w:rsidR="00983585" w:rsidRPr="00562D56">
        <w:t xml:space="preserve">suppliers and </w:t>
      </w:r>
      <w:r w:rsidRPr="00562D56">
        <w:t xml:space="preserve">parties within the </w:t>
      </w:r>
      <w:r w:rsidRPr="00562D56">
        <w:rPr>
          <w:i/>
          <w:highlight w:val="yellow"/>
        </w:rPr>
        <w:t>[industry</w:t>
      </w:r>
      <w:r w:rsidR="009D465C" w:rsidRPr="00562D56">
        <w:rPr>
          <w:i/>
          <w:highlight w:val="yellow"/>
        </w:rPr>
        <w:t xml:space="preserve"> </w:t>
      </w:r>
      <w:r w:rsidRPr="00562D56">
        <w:rPr>
          <w:i/>
          <w:highlight w:val="yellow"/>
        </w:rPr>
        <w:t>/</w:t>
      </w:r>
      <w:r w:rsidR="009D465C" w:rsidRPr="00562D56">
        <w:rPr>
          <w:i/>
          <w:highlight w:val="yellow"/>
        </w:rPr>
        <w:t xml:space="preserve"> </w:t>
      </w:r>
      <w:r w:rsidRPr="00562D56">
        <w:rPr>
          <w:i/>
          <w:highlight w:val="yellow"/>
        </w:rPr>
        <w:t>field</w:t>
      </w:r>
      <w:r w:rsidR="009D465C" w:rsidRPr="00562D56">
        <w:rPr>
          <w:i/>
          <w:highlight w:val="yellow"/>
        </w:rPr>
        <w:t xml:space="preserve"> </w:t>
      </w:r>
      <w:r w:rsidRPr="00562D56">
        <w:rPr>
          <w:i/>
          <w:highlight w:val="yellow"/>
        </w:rPr>
        <w:t>/</w:t>
      </w:r>
      <w:r w:rsidR="009D465C" w:rsidRPr="00562D56">
        <w:rPr>
          <w:i/>
          <w:highlight w:val="yellow"/>
        </w:rPr>
        <w:t xml:space="preserve"> </w:t>
      </w:r>
      <w:r w:rsidRPr="00562D56">
        <w:rPr>
          <w:i/>
          <w:highlight w:val="yellow"/>
        </w:rPr>
        <w:t>professio</w:t>
      </w:r>
      <w:r w:rsidRPr="00562D56">
        <w:rPr>
          <w:highlight w:val="yellow"/>
        </w:rPr>
        <w:t>n]</w:t>
      </w:r>
      <w:r w:rsidR="002A7D7B">
        <w:t>,</w:t>
      </w:r>
      <w:r w:rsidRPr="00562D56">
        <w:t xml:space="preserve"> to contribute information based on their knowledge and experience. </w:t>
      </w:r>
    </w:p>
    <w:p w14:paraId="2BD749C8" w14:textId="5C7D7567" w:rsidR="00994123" w:rsidRPr="00562D56" w:rsidRDefault="00994123" w:rsidP="00562D56">
      <w:pPr>
        <w:spacing w:before="120" w:after="120"/>
      </w:pPr>
      <w:r w:rsidRPr="00562D56">
        <w:t xml:space="preserve">The </w:t>
      </w:r>
      <w:r w:rsidR="002A7D7B" w:rsidRPr="002A7D7B">
        <w:rPr>
          <w:i/>
          <w:iCs/>
          <w:highlight w:val="yellow"/>
        </w:rPr>
        <w:t>Public Authority</w:t>
      </w:r>
      <w:r w:rsidR="002A7D7B" w:rsidRPr="00562D56">
        <w:t xml:space="preserve"> </w:t>
      </w:r>
      <w:r w:rsidRPr="00562D56">
        <w:t>encourages participation, acknowledging that participation is completely voluntary. You may choose to answer all or some of the questions.</w:t>
      </w:r>
    </w:p>
    <w:p w14:paraId="7D3655C5" w14:textId="77777777" w:rsidR="00994123" w:rsidRPr="00562D56" w:rsidRDefault="00994123" w:rsidP="00C0697B">
      <w:pPr>
        <w:pStyle w:val="Heading1"/>
        <w:keepNext w:val="0"/>
        <w:keepLines w:val="0"/>
        <w:numPr>
          <w:ilvl w:val="1"/>
          <w:numId w:val="6"/>
        </w:numPr>
        <w:tabs>
          <w:tab w:val="clear" w:pos="792"/>
        </w:tabs>
        <w:spacing w:before="240"/>
        <w:ind w:left="426"/>
        <w:jc w:val="both"/>
        <w:rPr>
          <w:b w:val="0"/>
          <w:bCs/>
          <w:sz w:val="24"/>
          <w:szCs w:val="20"/>
        </w:rPr>
      </w:pPr>
      <w:bookmarkStart w:id="14" w:name="_Toc378168683"/>
      <w:bookmarkStart w:id="15" w:name="_Toc460232736"/>
      <w:bookmarkStart w:id="16" w:name="_Toc76574381"/>
      <w:r w:rsidRPr="00562D56">
        <w:rPr>
          <w:b w:val="0"/>
          <w:bCs/>
          <w:sz w:val="24"/>
          <w:szCs w:val="20"/>
        </w:rPr>
        <w:t>Confidential</w:t>
      </w:r>
      <w:bookmarkEnd w:id="14"/>
      <w:bookmarkEnd w:id="15"/>
      <w:bookmarkEnd w:id="16"/>
    </w:p>
    <w:p w14:paraId="1E857F2E" w14:textId="786EF374" w:rsidR="00994123" w:rsidRDefault="00994123" w:rsidP="00562D56">
      <w:pPr>
        <w:spacing w:before="120" w:after="120"/>
        <w:contextualSpacing/>
      </w:pPr>
      <w:r w:rsidRPr="00562D56">
        <w:t xml:space="preserve">The </w:t>
      </w:r>
      <w:r w:rsidR="002A7D7B" w:rsidRPr="002A7D7B">
        <w:rPr>
          <w:i/>
          <w:iCs/>
          <w:highlight w:val="yellow"/>
        </w:rPr>
        <w:t>Public Authority</w:t>
      </w:r>
      <w:r w:rsidR="002A7D7B" w:rsidRPr="00562D56">
        <w:t xml:space="preserve"> </w:t>
      </w:r>
      <w:r w:rsidRPr="00562D56">
        <w:t>will treat all responses confidentially.</w:t>
      </w:r>
    </w:p>
    <w:p w14:paraId="537E9C62" w14:textId="77777777" w:rsidR="00FD16CA" w:rsidRDefault="00FD16CA" w:rsidP="00562D56">
      <w:pPr>
        <w:spacing w:before="120" w:after="120"/>
        <w:contextualSpacing/>
      </w:pPr>
    </w:p>
    <w:p w14:paraId="0261AE78" w14:textId="77777777" w:rsidR="00FD16CA" w:rsidRPr="00CF34DC" w:rsidRDefault="00FD16CA" w:rsidP="00FD16CA">
      <w:pPr>
        <w:spacing w:before="120" w:after="120"/>
        <w:ind w:right="-23"/>
        <w:rPr>
          <w:color w:val="000000" w:themeColor="text2"/>
          <w:szCs w:val="28"/>
        </w:rPr>
      </w:pPr>
      <w:r>
        <w:rPr>
          <w:color w:val="000000" w:themeColor="text2"/>
          <w:szCs w:val="28"/>
        </w:rPr>
        <w:t>Participants</w:t>
      </w:r>
      <w:r w:rsidRPr="00CF34DC">
        <w:rPr>
          <w:color w:val="000000" w:themeColor="text2"/>
          <w:szCs w:val="28"/>
        </w:rPr>
        <w:t xml:space="preserve"> are strongly advised to NOT include any information in their responses that might be considered business sensitive, proprietary, or otherwise confidential. If, however, a </w:t>
      </w:r>
      <w:r>
        <w:rPr>
          <w:color w:val="000000" w:themeColor="text2"/>
          <w:szCs w:val="28"/>
        </w:rPr>
        <w:t xml:space="preserve">Participant </w:t>
      </w:r>
      <w:r w:rsidRPr="00CF34DC">
        <w:rPr>
          <w:color w:val="000000" w:themeColor="text2"/>
          <w:szCs w:val="28"/>
        </w:rPr>
        <w:t>chooses to submit business sensitive, proprietary, or otherwise confidential information, it must be clearly marked as such in the response.</w:t>
      </w:r>
    </w:p>
    <w:p w14:paraId="2418E6CA" w14:textId="3664BB46" w:rsidR="00994123" w:rsidRPr="00562D56" w:rsidRDefault="00CE3E12" w:rsidP="00C0697B">
      <w:pPr>
        <w:pStyle w:val="Heading1"/>
        <w:keepNext w:val="0"/>
        <w:keepLines w:val="0"/>
        <w:numPr>
          <w:ilvl w:val="1"/>
          <w:numId w:val="6"/>
        </w:numPr>
        <w:tabs>
          <w:tab w:val="clear" w:pos="792"/>
        </w:tabs>
        <w:spacing w:before="240"/>
        <w:ind w:left="0"/>
        <w:jc w:val="both"/>
        <w:rPr>
          <w:b w:val="0"/>
          <w:bCs/>
          <w:sz w:val="24"/>
          <w:szCs w:val="24"/>
        </w:rPr>
      </w:pPr>
      <w:bookmarkStart w:id="17" w:name="_Toc378168684"/>
      <w:bookmarkStart w:id="18" w:name="_Toc460232737"/>
      <w:bookmarkStart w:id="19" w:name="_Toc76574382"/>
      <w:r>
        <w:rPr>
          <w:b w:val="0"/>
          <w:bCs/>
          <w:sz w:val="24"/>
          <w:szCs w:val="24"/>
        </w:rPr>
        <w:lastRenderedPageBreak/>
        <w:t xml:space="preserve">Public Authority’s </w:t>
      </w:r>
      <w:r w:rsidR="00994123" w:rsidRPr="00562D56">
        <w:rPr>
          <w:b w:val="0"/>
          <w:bCs/>
          <w:sz w:val="24"/>
          <w:szCs w:val="24"/>
        </w:rPr>
        <w:t>Contact Person</w:t>
      </w:r>
      <w:bookmarkEnd w:id="17"/>
      <w:bookmarkEnd w:id="18"/>
      <w:bookmarkEnd w:id="19"/>
    </w:p>
    <w:p w14:paraId="6A5A86EF" w14:textId="59FF6935" w:rsidR="00994123" w:rsidRPr="00562D56" w:rsidRDefault="00994123" w:rsidP="00562D56">
      <w:pPr>
        <w:spacing w:before="120" w:after="120"/>
        <w:rPr>
          <w:i/>
          <w:highlight w:val="yellow"/>
        </w:rPr>
      </w:pPr>
      <w:bookmarkStart w:id="20" w:name="_Toc378168685"/>
      <w:r w:rsidRPr="00562D56">
        <w:rPr>
          <w:i/>
          <w:highlight w:val="yellow"/>
        </w:rPr>
        <w:t>[</w:t>
      </w:r>
      <w:r w:rsidR="009D465C" w:rsidRPr="00562D56">
        <w:rPr>
          <w:i/>
          <w:highlight w:val="yellow"/>
        </w:rPr>
        <w:t xml:space="preserve">Public </w:t>
      </w:r>
      <w:r w:rsidR="000D4946" w:rsidRPr="00562D56">
        <w:rPr>
          <w:i/>
          <w:highlight w:val="yellow"/>
        </w:rPr>
        <w:t>A</w:t>
      </w:r>
      <w:r w:rsidR="009D465C" w:rsidRPr="00562D56">
        <w:rPr>
          <w:i/>
          <w:highlight w:val="yellow"/>
        </w:rPr>
        <w:t>uthority</w:t>
      </w:r>
      <w:r w:rsidRPr="00562D56">
        <w:rPr>
          <w:i/>
          <w:highlight w:val="yellow"/>
        </w:rPr>
        <w:t xml:space="preserve"> to update as appropriate]</w:t>
      </w:r>
      <w:bookmarkEnd w:id="20"/>
    </w:p>
    <w:p w14:paraId="0855BDCD" w14:textId="1D6BFC7A" w:rsidR="00994123" w:rsidRDefault="00994123" w:rsidP="00562D56">
      <w:pPr>
        <w:spacing w:before="120" w:after="120"/>
      </w:pPr>
      <w:r w:rsidRPr="00562D56">
        <w:t>The</w:t>
      </w:r>
      <w:r w:rsidR="00CE3E12">
        <w:t xml:space="preserve"> </w:t>
      </w:r>
      <w:r w:rsidR="00CE3E12" w:rsidRPr="002A7D7B">
        <w:rPr>
          <w:i/>
          <w:iCs/>
          <w:highlight w:val="yellow"/>
        </w:rPr>
        <w:t>Public Authority</w:t>
      </w:r>
      <w:r w:rsidRPr="00562D56">
        <w:t xml:space="preserve"> </w:t>
      </w:r>
      <w:r w:rsidR="00CE3E12">
        <w:t>c</w:t>
      </w:r>
      <w:r w:rsidRPr="00562D56">
        <w:t xml:space="preserve">ontact </w:t>
      </w:r>
      <w:r w:rsidR="00CE3E12">
        <w:t>p</w:t>
      </w:r>
      <w:r w:rsidRPr="00562D56">
        <w:t xml:space="preserve">erson for this Request for Information is: </w:t>
      </w:r>
    </w:p>
    <w:tbl>
      <w:tblPr>
        <w:tblStyle w:val="TableGrid"/>
        <w:tblW w:w="9752" w:type="dxa"/>
        <w:tblInd w:w="-5" w:type="dxa"/>
        <w:tblLook w:val="01E0" w:firstRow="1" w:lastRow="1" w:firstColumn="1" w:lastColumn="1" w:noHBand="0" w:noVBand="0"/>
      </w:tblPr>
      <w:tblGrid>
        <w:gridCol w:w="4820"/>
        <w:gridCol w:w="4932"/>
      </w:tblGrid>
      <w:tr w:rsidR="00CE3E12" w:rsidRPr="00562D56" w14:paraId="75F7177D" w14:textId="77777777" w:rsidTr="00026136">
        <w:tc>
          <w:tcPr>
            <w:tcW w:w="4820" w:type="dxa"/>
          </w:tcPr>
          <w:p w14:paraId="3C37D6DD" w14:textId="77777777" w:rsidR="00CE3E12" w:rsidRPr="00562D56" w:rsidRDefault="00CE3E12" w:rsidP="003E06E4">
            <w:pPr>
              <w:spacing w:before="60" w:after="60"/>
            </w:pPr>
            <w:r>
              <w:t>Name</w:t>
            </w:r>
            <w:r w:rsidRPr="00562D56">
              <w:t>:</w:t>
            </w:r>
          </w:p>
        </w:tc>
        <w:tc>
          <w:tcPr>
            <w:tcW w:w="4932" w:type="dxa"/>
          </w:tcPr>
          <w:p w14:paraId="453AA5CA" w14:textId="1DFFD103" w:rsidR="00CE3E12" w:rsidRPr="00562D56" w:rsidRDefault="00CE3E12" w:rsidP="003E06E4">
            <w:pPr>
              <w:keepNext/>
              <w:keepLines/>
              <w:spacing w:before="60" w:after="60"/>
              <w:rPr>
                <w:iCs/>
                <w:color w:val="000000"/>
              </w:rPr>
            </w:pPr>
          </w:p>
        </w:tc>
      </w:tr>
      <w:tr w:rsidR="00CE3E12" w:rsidRPr="00562D56" w14:paraId="73955840" w14:textId="77777777" w:rsidTr="00026136">
        <w:tc>
          <w:tcPr>
            <w:tcW w:w="4820" w:type="dxa"/>
          </w:tcPr>
          <w:p w14:paraId="234CFFD6" w14:textId="77777777" w:rsidR="00CE3E12" w:rsidRDefault="00CE3E12" w:rsidP="003E06E4">
            <w:pPr>
              <w:spacing w:before="60" w:after="60"/>
            </w:pPr>
            <w:r>
              <w:t>Title:</w:t>
            </w:r>
          </w:p>
        </w:tc>
        <w:tc>
          <w:tcPr>
            <w:tcW w:w="4932" w:type="dxa"/>
          </w:tcPr>
          <w:p w14:paraId="5BFF7E18" w14:textId="618A5E76" w:rsidR="00CE3E12" w:rsidRPr="00562D56" w:rsidRDefault="00CE3E12" w:rsidP="003E06E4">
            <w:pPr>
              <w:keepNext/>
              <w:keepLines/>
              <w:spacing w:before="60" w:after="60"/>
              <w:rPr>
                <w:iCs/>
                <w:color w:val="000000"/>
              </w:rPr>
            </w:pPr>
          </w:p>
        </w:tc>
      </w:tr>
      <w:tr w:rsidR="00F25214" w:rsidRPr="00562D56" w14:paraId="5EFD90A0" w14:textId="77777777" w:rsidTr="00026136">
        <w:tc>
          <w:tcPr>
            <w:tcW w:w="4820" w:type="dxa"/>
          </w:tcPr>
          <w:p w14:paraId="102C7921" w14:textId="721F3A55" w:rsidR="00F25214" w:rsidRDefault="00F25214" w:rsidP="003E06E4">
            <w:pPr>
              <w:spacing w:before="60" w:after="60"/>
            </w:pPr>
            <w:r>
              <w:t>Public Authority:</w:t>
            </w:r>
          </w:p>
        </w:tc>
        <w:tc>
          <w:tcPr>
            <w:tcW w:w="4932" w:type="dxa"/>
          </w:tcPr>
          <w:p w14:paraId="152F9F43" w14:textId="77777777" w:rsidR="00F25214" w:rsidRDefault="00F25214" w:rsidP="003E06E4">
            <w:pPr>
              <w:keepNext/>
              <w:keepLines/>
              <w:spacing w:before="60" w:after="60"/>
              <w:rPr>
                <w:iCs/>
                <w:color w:val="000000"/>
              </w:rPr>
            </w:pPr>
          </w:p>
        </w:tc>
      </w:tr>
      <w:tr w:rsidR="00CE3E12" w:rsidRPr="00562D56" w14:paraId="713F7408" w14:textId="77777777" w:rsidTr="00026136">
        <w:tc>
          <w:tcPr>
            <w:tcW w:w="4820" w:type="dxa"/>
          </w:tcPr>
          <w:p w14:paraId="436780EB" w14:textId="77777777" w:rsidR="00CE3E12" w:rsidRPr="00562D56" w:rsidRDefault="00CE3E12" w:rsidP="003E06E4">
            <w:pPr>
              <w:spacing w:before="60" w:after="60"/>
            </w:pPr>
            <w:r w:rsidRPr="00562D56">
              <w:t>Phone:</w:t>
            </w:r>
          </w:p>
        </w:tc>
        <w:tc>
          <w:tcPr>
            <w:tcW w:w="4932" w:type="dxa"/>
          </w:tcPr>
          <w:p w14:paraId="74C97FF9" w14:textId="4F79E999" w:rsidR="00CE3E12" w:rsidRPr="00562D56" w:rsidRDefault="00CE3E12" w:rsidP="003E06E4">
            <w:pPr>
              <w:keepNext/>
              <w:keepLines/>
              <w:spacing w:before="60" w:after="60"/>
              <w:rPr>
                <w:iCs/>
                <w:color w:val="000000"/>
              </w:rPr>
            </w:pPr>
          </w:p>
        </w:tc>
      </w:tr>
      <w:tr w:rsidR="00CE3E12" w:rsidRPr="00562D56" w14:paraId="6F91F6C8" w14:textId="77777777" w:rsidTr="00026136">
        <w:tc>
          <w:tcPr>
            <w:tcW w:w="4820" w:type="dxa"/>
          </w:tcPr>
          <w:p w14:paraId="2A534B6C" w14:textId="77777777" w:rsidR="00CE3E12" w:rsidRPr="00562D56" w:rsidRDefault="00CE3E12" w:rsidP="003E06E4">
            <w:pPr>
              <w:spacing w:before="60" w:after="60"/>
            </w:pPr>
            <w:r w:rsidRPr="00562D56">
              <w:t>Email:</w:t>
            </w:r>
          </w:p>
        </w:tc>
        <w:tc>
          <w:tcPr>
            <w:tcW w:w="4932" w:type="dxa"/>
          </w:tcPr>
          <w:p w14:paraId="58813318" w14:textId="50626230" w:rsidR="00CE3E12" w:rsidRPr="00562D56" w:rsidRDefault="00CE3E12" w:rsidP="003E06E4">
            <w:pPr>
              <w:keepNext/>
              <w:keepLines/>
              <w:spacing w:before="60" w:after="60"/>
              <w:rPr>
                <w:iCs/>
                <w:color w:val="000000"/>
              </w:rPr>
            </w:pPr>
          </w:p>
        </w:tc>
      </w:tr>
    </w:tbl>
    <w:p w14:paraId="5CEC37A6" w14:textId="77777777" w:rsidR="00994123" w:rsidRPr="00562D56" w:rsidRDefault="00994123" w:rsidP="00C0697B">
      <w:pPr>
        <w:pStyle w:val="Heading1"/>
        <w:keepNext w:val="0"/>
        <w:keepLines w:val="0"/>
        <w:numPr>
          <w:ilvl w:val="1"/>
          <w:numId w:val="6"/>
        </w:numPr>
        <w:tabs>
          <w:tab w:val="clear" w:pos="792"/>
        </w:tabs>
        <w:spacing w:before="240"/>
        <w:ind w:left="426"/>
        <w:jc w:val="both"/>
        <w:rPr>
          <w:b w:val="0"/>
          <w:bCs/>
          <w:sz w:val="24"/>
          <w:szCs w:val="20"/>
        </w:rPr>
      </w:pPr>
      <w:bookmarkStart w:id="21" w:name="_Toc76574350"/>
      <w:bookmarkStart w:id="22" w:name="_Toc76574383"/>
      <w:bookmarkStart w:id="23" w:name="_Toc76574351"/>
      <w:bookmarkStart w:id="24" w:name="_Toc76574384"/>
      <w:bookmarkStart w:id="25" w:name="_Toc76574352"/>
      <w:bookmarkStart w:id="26" w:name="_Toc76574385"/>
      <w:bookmarkStart w:id="27" w:name="_Toc76574353"/>
      <w:bookmarkStart w:id="28" w:name="_Toc76574386"/>
      <w:bookmarkStart w:id="29" w:name="_Toc76574354"/>
      <w:bookmarkStart w:id="30" w:name="_Toc76574387"/>
      <w:bookmarkStart w:id="31" w:name="_Toc378168686"/>
      <w:bookmarkStart w:id="32" w:name="_Toc460232738"/>
      <w:bookmarkStart w:id="33" w:name="_Toc76574388"/>
      <w:bookmarkEnd w:id="21"/>
      <w:bookmarkEnd w:id="22"/>
      <w:bookmarkEnd w:id="23"/>
      <w:bookmarkEnd w:id="24"/>
      <w:bookmarkEnd w:id="25"/>
      <w:bookmarkEnd w:id="26"/>
      <w:bookmarkEnd w:id="27"/>
      <w:bookmarkEnd w:id="28"/>
      <w:bookmarkEnd w:id="29"/>
      <w:bookmarkEnd w:id="30"/>
      <w:r w:rsidRPr="00562D56">
        <w:rPr>
          <w:b w:val="0"/>
          <w:bCs/>
          <w:sz w:val="24"/>
          <w:szCs w:val="20"/>
        </w:rPr>
        <w:t>Lodgement</w:t>
      </w:r>
      <w:bookmarkEnd w:id="31"/>
      <w:bookmarkEnd w:id="32"/>
      <w:bookmarkEnd w:id="33"/>
    </w:p>
    <w:p w14:paraId="4BD72C67" w14:textId="32BB0054" w:rsidR="00994123" w:rsidRPr="00562D56" w:rsidRDefault="00994123" w:rsidP="00562D56">
      <w:pPr>
        <w:spacing w:before="120" w:after="120"/>
      </w:pPr>
      <w:r w:rsidRPr="00562D56">
        <w:t xml:space="preserve">Please return completed responses by </w:t>
      </w:r>
      <w:r w:rsidRPr="00562D56">
        <w:rPr>
          <w:i/>
          <w:highlight w:val="yellow"/>
        </w:rPr>
        <w:t>[insert date</w:t>
      </w:r>
      <w:r w:rsidRPr="00562D56">
        <w:rPr>
          <w:highlight w:val="yellow"/>
        </w:rPr>
        <w:t>]</w:t>
      </w:r>
      <w:r w:rsidRPr="00562D56">
        <w:t xml:space="preserve"> at the latest.</w:t>
      </w:r>
      <w:r w:rsidR="00FD16CA">
        <w:t xml:space="preserve"> </w:t>
      </w:r>
      <w:r w:rsidRPr="00562D56">
        <w:t>Earlier responses are welcomed.</w:t>
      </w:r>
    </w:p>
    <w:p w14:paraId="287891A2" w14:textId="50ADB86C" w:rsidR="00994123" w:rsidRPr="00FD16CA" w:rsidRDefault="00994123" w:rsidP="00562D56">
      <w:pPr>
        <w:spacing w:before="120" w:after="120"/>
      </w:pPr>
      <w:r w:rsidRPr="00562D56">
        <w:t>Please submit responses to:</w:t>
      </w:r>
      <w:r w:rsidR="00FD16CA">
        <w:t xml:space="preserve"> </w:t>
      </w:r>
      <w:r w:rsidRPr="00562D56">
        <w:rPr>
          <w:i/>
          <w:highlight w:val="yellow"/>
        </w:rPr>
        <w:t>[email]</w:t>
      </w:r>
    </w:p>
    <w:p w14:paraId="70940E11" w14:textId="77777777" w:rsidR="00994123" w:rsidRPr="00562D56" w:rsidRDefault="00994123" w:rsidP="00562D56">
      <w:pPr>
        <w:spacing w:before="120" w:after="120"/>
      </w:pPr>
      <w:r w:rsidRPr="00562D56">
        <w:t>Ensure:</w:t>
      </w:r>
    </w:p>
    <w:p w14:paraId="64070A6F" w14:textId="77777777" w:rsidR="00994123" w:rsidRPr="00CE3E12" w:rsidRDefault="00994123" w:rsidP="00C0697B">
      <w:pPr>
        <w:pStyle w:val="ListParagraph"/>
        <w:numPr>
          <w:ilvl w:val="0"/>
          <w:numId w:val="7"/>
        </w:numPr>
        <w:spacing w:before="120" w:after="120"/>
        <w:ind w:left="709"/>
        <w:contextualSpacing w:val="0"/>
        <w:rPr>
          <w:i/>
          <w:highlight w:val="yellow"/>
        </w:rPr>
      </w:pPr>
      <w:r w:rsidRPr="00CE3E12">
        <w:rPr>
          <w:i/>
          <w:highlight w:val="yellow"/>
        </w:rPr>
        <w:t>RFI appears in the subject line of the email.</w:t>
      </w:r>
    </w:p>
    <w:p w14:paraId="08C36FCB" w14:textId="43677064" w:rsidR="00994123" w:rsidRPr="00CE3E12" w:rsidRDefault="00994123" w:rsidP="00C0697B">
      <w:pPr>
        <w:pStyle w:val="ListParagraph"/>
        <w:numPr>
          <w:ilvl w:val="0"/>
          <w:numId w:val="7"/>
        </w:numPr>
        <w:spacing w:before="120" w:after="120"/>
        <w:ind w:left="709"/>
        <w:contextualSpacing w:val="0"/>
        <w:rPr>
          <w:i/>
          <w:iCs/>
        </w:rPr>
      </w:pPr>
      <w:r w:rsidRPr="00CE3E12">
        <w:rPr>
          <w:i/>
          <w:highlight w:val="yellow"/>
        </w:rPr>
        <w:t xml:space="preserve">Your submission is </w:t>
      </w:r>
      <w:proofErr w:type="gramStart"/>
      <w:r w:rsidRPr="00CE3E12">
        <w:rPr>
          <w:i/>
          <w:highlight w:val="yellow"/>
        </w:rPr>
        <w:t>zipped</w:t>
      </w:r>
      <w:proofErr w:type="gramEnd"/>
      <w:r w:rsidRPr="00CE3E12">
        <w:rPr>
          <w:i/>
          <w:highlight w:val="yellow"/>
        </w:rPr>
        <w:t xml:space="preserve"> and virus checked prior to submission</w:t>
      </w:r>
      <w:r w:rsidRPr="00CE3E12">
        <w:rPr>
          <w:i/>
          <w:iCs/>
          <w:highlight w:val="yellow"/>
        </w:rPr>
        <w:t>.</w:t>
      </w:r>
      <w:r w:rsidR="00983585" w:rsidRPr="00CE3E12">
        <w:rPr>
          <w:i/>
          <w:iCs/>
        </w:rPr>
        <w:t xml:space="preserve"> </w:t>
      </w:r>
    </w:p>
    <w:p w14:paraId="4CA475D1" w14:textId="663476EA" w:rsidR="00994123" w:rsidRPr="00B85D76" w:rsidRDefault="00994123" w:rsidP="00C0697B">
      <w:pPr>
        <w:pStyle w:val="Heading1"/>
        <w:keepNext w:val="0"/>
        <w:keepLines w:val="0"/>
        <w:numPr>
          <w:ilvl w:val="0"/>
          <w:numId w:val="6"/>
        </w:numPr>
        <w:spacing w:before="240"/>
        <w:jc w:val="both"/>
        <w:rPr>
          <w:szCs w:val="22"/>
        </w:rPr>
      </w:pPr>
      <w:bookmarkStart w:id="34" w:name="_Toc378168687"/>
      <w:bookmarkStart w:id="35" w:name="_Toc460232739"/>
      <w:bookmarkStart w:id="36" w:name="_Toc76574389"/>
      <w:r w:rsidRPr="00B85D76">
        <w:rPr>
          <w:szCs w:val="22"/>
        </w:rPr>
        <w:t>Scope</w:t>
      </w:r>
      <w:bookmarkEnd w:id="34"/>
      <w:bookmarkEnd w:id="35"/>
      <w:bookmarkEnd w:id="36"/>
    </w:p>
    <w:p w14:paraId="6E012B61" w14:textId="5A7370AA" w:rsidR="00994123" w:rsidRDefault="00994123" w:rsidP="00562D56">
      <w:pPr>
        <w:spacing w:before="120" w:after="120"/>
        <w:rPr>
          <w:i/>
        </w:rPr>
      </w:pPr>
      <w:r w:rsidRPr="00562D56">
        <w:rPr>
          <w:i/>
          <w:highlight w:val="yellow"/>
        </w:rPr>
        <w:t>[Insert description of project</w:t>
      </w:r>
      <w:r w:rsidR="00DD6FC8">
        <w:rPr>
          <w:i/>
          <w:highlight w:val="yellow"/>
        </w:rPr>
        <w:t xml:space="preserve"> and outcomes sought.</w:t>
      </w:r>
      <w:r w:rsidR="00F25214">
        <w:rPr>
          <w:i/>
          <w:highlight w:val="yellow"/>
        </w:rPr>
        <w:t xml:space="preserve"> </w:t>
      </w:r>
      <w:r w:rsidR="00DD6FC8">
        <w:rPr>
          <w:i/>
          <w:highlight w:val="yellow"/>
        </w:rPr>
        <w:t>B</w:t>
      </w:r>
      <w:r w:rsidR="00F25214">
        <w:rPr>
          <w:i/>
          <w:highlight w:val="yellow"/>
        </w:rPr>
        <w:t>e specific to avoid unnecessary clarifications with Participants.</w:t>
      </w:r>
      <w:r w:rsidR="00DD6FC8">
        <w:rPr>
          <w:i/>
          <w:highlight w:val="yellow"/>
        </w:rPr>
        <w:t xml:space="preserve"> Provide supporting materials (reports, diagrams, drawings) if helpful</w:t>
      </w:r>
      <w:r w:rsidRPr="00562D56">
        <w:rPr>
          <w:i/>
          <w:highlight w:val="yellow"/>
        </w:rPr>
        <w:t>]</w:t>
      </w:r>
    </w:p>
    <w:p w14:paraId="5652DFF2" w14:textId="1B623E3F" w:rsidR="00994123" w:rsidRPr="00B85D76" w:rsidRDefault="00994123" w:rsidP="00C0697B">
      <w:pPr>
        <w:pStyle w:val="Heading1"/>
        <w:keepNext w:val="0"/>
        <w:keepLines w:val="0"/>
        <w:numPr>
          <w:ilvl w:val="0"/>
          <w:numId w:val="6"/>
        </w:numPr>
        <w:spacing w:before="240"/>
        <w:jc w:val="both"/>
        <w:rPr>
          <w:szCs w:val="22"/>
        </w:rPr>
      </w:pPr>
      <w:bookmarkStart w:id="37" w:name="_Toc378168688"/>
      <w:bookmarkStart w:id="38" w:name="_Toc460232740"/>
      <w:bookmarkStart w:id="39" w:name="_Toc76574390"/>
      <w:r>
        <w:rPr>
          <w:szCs w:val="22"/>
        </w:rPr>
        <w:t>R</w:t>
      </w:r>
      <w:r w:rsidRPr="00B85D76">
        <w:rPr>
          <w:szCs w:val="22"/>
        </w:rPr>
        <w:t xml:space="preserve">esponse </w:t>
      </w:r>
      <w:r>
        <w:rPr>
          <w:szCs w:val="22"/>
        </w:rPr>
        <w:t>S</w:t>
      </w:r>
      <w:r w:rsidRPr="00B85D76">
        <w:rPr>
          <w:szCs w:val="22"/>
        </w:rPr>
        <w:t>ection</w:t>
      </w:r>
      <w:bookmarkEnd w:id="37"/>
      <w:bookmarkEnd w:id="38"/>
      <w:bookmarkEnd w:id="39"/>
    </w:p>
    <w:p w14:paraId="1C31873A" w14:textId="50D9740A" w:rsidR="00994123" w:rsidRPr="00562D56" w:rsidRDefault="000D4946" w:rsidP="00562D56">
      <w:pPr>
        <w:spacing w:before="120" w:after="120"/>
      </w:pPr>
      <w:r w:rsidRPr="00562D56">
        <w:t>Use section</w:t>
      </w:r>
      <w:r w:rsidR="00FD16CA">
        <w:t>s</w:t>
      </w:r>
      <w:r w:rsidRPr="00562D56">
        <w:t xml:space="preserve"> 5</w:t>
      </w:r>
      <w:r w:rsidR="00FD16CA">
        <w:t xml:space="preserve"> and 6</w:t>
      </w:r>
      <w:r w:rsidRPr="00562D56">
        <w:t xml:space="preserve"> to provide information and to </w:t>
      </w:r>
      <w:r w:rsidR="00994123" w:rsidRPr="00562D56">
        <w:t xml:space="preserve">assist </w:t>
      </w:r>
      <w:r w:rsidR="00983585" w:rsidRPr="00562D56">
        <w:t>Y</w:t>
      </w:r>
      <w:r w:rsidR="00994123" w:rsidRPr="00562D56">
        <w:t>ou in participating.</w:t>
      </w:r>
    </w:p>
    <w:p w14:paraId="54FDEB3B" w14:textId="77777777" w:rsidR="00FD16CA" w:rsidRDefault="00994123" w:rsidP="00562D56">
      <w:pPr>
        <w:spacing w:before="120" w:after="120"/>
      </w:pPr>
      <w:r w:rsidRPr="00562D56">
        <w:t xml:space="preserve">Your answers may include as much or as little detail as </w:t>
      </w:r>
      <w:r w:rsidR="00DC3578" w:rsidRPr="00562D56">
        <w:t>Y</w:t>
      </w:r>
      <w:r w:rsidRPr="00562D56">
        <w:t xml:space="preserve">ou feel is necessary. </w:t>
      </w:r>
    </w:p>
    <w:p w14:paraId="1012C892" w14:textId="04437D6B" w:rsidR="00994123" w:rsidRPr="00562D56" w:rsidRDefault="00994123" w:rsidP="00562D56">
      <w:pPr>
        <w:spacing w:before="120" w:after="120"/>
      </w:pPr>
      <w:r w:rsidRPr="00562D56">
        <w:t xml:space="preserve">Additional information on matters or issues not raised </w:t>
      </w:r>
      <w:r w:rsidR="00FD16CA">
        <w:t xml:space="preserve">by the Public Authority </w:t>
      </w:r>
      <w:r w:rsidRPr="00562D56">
        <w:t xml:space="preserve">is </w:t>
      </w:r>
      <w:r w:rsidR="00FD16CA">
        <w:t xml:space="preserve">also </w:t>
      </w:r>
      <w:r w:rsidRPr="00562D56">
        <w:t xml:space="preserve">welcomed. </w:t>
      </w:r>
    </w:p>
    <w:p w14:paraId="3E59728A" w14:textId="5201A887" w:rsidR="009D465C" w:rsidRPr="000D4946" w:rsidRDefault="00CE3E12" w:rsidP="00C0697B">
      <w:pPr>
        <w:pStyle w:val="Heading1"/>
        <w:keepNext w:val="0"/>
        <w:keepLines w:val="0"/>
        <w:numPr>
          <w:ilvl w:val="0"/>
          <w:numId w:val="6"/>
        </w:numPr>
        <w:spacing w:before="240"/>
        <w:jc w:val="both"/>
        <w:rPr>
          <w:szCs w:val="22"/>
        </w:rPr>
      </w:pPr>
      <w:bookmarkStart w:id="40" w:name="_Toc378168689"/>
      <w:bookmarkStart w:id="41" w:name="_Toc460232741"/>
      <w:bookmarkStart w:id="42" w:name="_Toc76574391"/>
      <w:r>
        <w:rPr>
          <w:szCs w:val="22"/>
        </w:rPr>
        <w:t xml:space="preserve">participant </w:t>
      </w:r>
      <w:r w:rsidR="009D465C" w:rsidRPr="000D4946">
        <w:rPr>
          <w:szCs w:val="22"/>
        </w:rPr>
        <w:t>Details</w:t>
      </w:r>
      <w:bookmarkEnd w:id="40"/>
      <w:bookmarkEnd w:id="41"/>
      <w:bookmarkEnd w:id="42"/>
    </w:p>
    <w:tbl>
      <w:tblPr>
        <w:tblStyle w:val="TableGrid"/>
        <w:tblW w:w="9752" w:type="dxa"/>
        <w:tblInd w:w="-5" w:type="dxa"/>
        <w:tblLook w:val="01E0" w:firstRow="1" w:lastRow="1" w:firstColumn="1" w:lastColumn="1" w:noHBand="0" w:noVBand="0"/>
      </w:tblPr>
      <w:tblGrid>
        <w:gridCol w:w="4820"/>
        <w:gridCol w:w="4932"/>
      </w:tblGrid>
      <w:tr w:rsidR="009D465C" w:rsidRPr="000D4946" w14:paraId="22AFE6E6" w14:textId="77777777" w:rsidTr="00026136">
        <w:tc>
          <w:tcPr>
            <w:tcW w:w="4820" w:type="dxa"/>
          </w:tcPr>
          <w:p w14:paraId="444818E1" w14:textId="38FDCB98" w:rsidR="009D465C" w:rsidRPr="00562D56" w:rsidRDefault="009D465C" w:rsidP="00562D56">
            <w:pPr>
              <w:spacing w:before="60" w:after="60"/>
            </w:pPr>
            <w:r w:rsidRPr="00562D56">
              <w:t xml:space="preserve">Name of </w:t>
            </w:r>
            <w:r w:rsidR="00CE3E12">
              <w:t>Participant</w:t>
            </w:r>
            <w:r w:rsidRPr="00562D56">
              <w:t>:</w:t>
            </w:r>
          </w:p>
        </w:tc>
        <w:tc>
          <w:tcPr>
            <w:tcW w:w="4932" w:type="dxa"/>
          </w:tcPr>
          <w:p w14:paraId="1CEF4828" w14:textId="7EEBD857" w:rsidR="009D465C" w:rsidRPr="00562D56" w:rsidRDefault="009D465C" w:rsidP="00562D56">
            <w:pPr>
              <w:keepNext/>
              <w:keepLines/>
              <w:spacing w:before="60" w:after="60"/>
              <w:rPr>
                <w:iCs/>
                <w:color w:val="000000"/>
              </w:rPr>
            </w:pPr>
          </w:p>
        </w:tc>
      </w:tr>
      <w:tr w:rsidR="009D465C" w:rsidRPr="000D4946" w14:paraId="64D9F083" w14:textId="77777777" w:rsidTr="00026136">
        <w:tc>
          <w:tcPr>
            <w:tcW w:w="4820" w:type="dxa"/>
          </w:tcPr>
          <w:p w14:paraId="5139BA27" w14:textId="56393AE4" w:rsidR="009D465C" w:rsidRPr="00562D56" w:rsidRDefault="009D465C" w:rsidP="00562D56">
            <w:pPr>
              <w:spacing w:before="60" w:after="60"/>
            </w:pPr>
            <w:r w:rsidRPr="00562D56">
              <w:t>Address of</w:t>
            </w:r>
            <w:r w:rsidR="00CE3E12">
              <w:t xml:space="preserve"> Participant’s</w:t>
            </w:r>
            <w:r w:rsidRPr="00562D56">
              <w:t xml:space="preserve"> Registered Office:</w:t>
            </w:r>
          </w:p>
        </w:tc>
        <w:tc>
          <w:tcPr>
            <w:tcW w:w="4932" w:type="dxa"/>
          </w:tcPr>
          <w:p w14:paraId="2EA757A4" w14:textId="03A5006B" w:rsidR="009D465C" w:rsidRPr="00562D56" w:rsidRDefault="009D465C" w:rsidP="00562D56">
            <w:pPr>
              <w:keepNext/>
              <w:keepLines/>
              <w:spacing w:before="60" w:after="60"/>
              <w:rPr>
                <w:iCs/>
                <w:color w:val="000000"/>
              </w:rPr>
            </w:pPr>
          </w:p>
        </w:tc>
      </w:tr>
      <w:tr w:rsidR="00FD6316" w:rsidRPr="000D4946" w14:paraId="7D1C0D01" w14:textId="77777777" w:rsidTr="00026136">
        <w:tc>
          <w:tcPr>
            <w:tcW w:w="4820" w:type="dxa"/>
          </w:tcPr>
          <w:p w14:paraId="17ECCBCD" w14:textId="3C310FA1" w:rsidR="00FD6316" w:rsidRPr="00562D56" w:rsidRDefault="00CE3E12" w:rsidP="00562D56">
            <w:pPr>
              <w:spacing w:before="60" w:after="60"/>
            </w:pPr>
            <w:r>
              <w:t>Address of Participant’s South Australian</w:t>
            </w:r>
            <w:r w:rsidR="00FD6316" w:rsidRPr="00562D56">
              <w:t xml:space="preserve"> Office</w:t>
            </w:r>
            <w:r w:rsidR="00026136">
              <w:t xml:space="preserve"> (if applicable)</w:t>
            </w:r>
            <w:r w:rsidR="00FD6316" w:rsidRPr="00562D56">
              <w:t>:</w:t>
            </w:r>
          </w:p>
        </w:tc>
        <w:tc>
          <w:tcPr>
            <w:tcW w:w="4932" w:type="dxa"/>
          </w:tcPr>
          <w:p w14:paraId="725334C3" w14:textId="720AC733" w:rsidR="00FD6316" w:rsidRPr="00562D56" w:rsidRDefault="00FD6316" w:rsidP="00562D56">
            <w:pPr>
              <w:keepNext/>
              <w:keepLines/>
              <w:spacing w:before="60" w:after="60"/>
              <w:rPr>
                <w:iCs/>
                <w:color w:val="000000"/>
              </w:rPr>
            </w:pPr>
          </w:p>
        </w:tc>
      </w:tr>
      <w:tr w:rsidR="00FD6316" w:rsidRPr="000D4946" w14:paraId="5EF9A32F" w14:textId="77777777" w:rsidTr="00026136">
        <w:tc>
          <w:tcPr>
            <w:tcW w:w="4820" w:type="dxa"/>
          </w:tcPr>
          <w:p w14:paraId="382BDC6B" w14:textId="1BCA6F8E" w:rsidR="00FD6316" w:rsidRPr="00562D56" w:rsidRDefault="00CE3E12" w:rsidP="00562D56">
            <w:pPr>
              <w:spacing w:before="60" w:after="60"/>
            </w:pPr>
            <w:r>
              <w:t xml:space="preserve">Participant’s </w:t>
            </w:r>
            <w:r w:rsidR="00FD6316" w:rsidRPr="00562D56">
              <w:t>Australian Business Number:</w:t>
            </w:r>
          </w:p>
        </w:tc>
        <w:tc>
          <w:tcPr>
            <w:tcW w:w="4932" w:type="dxa"/>
          </w:tcPr>
          <w:p w14:paraId="05B3D4DC" w14:textId="26E6BB72" w:rsidR="00FD6316" w:rsidRPr="00562D56" w:rsidRDefault="00FD6316" w:rsidP="00562D56">
            <w:pPr>
              <w:keepNext/>
              <w:keepLines/>
              <w:spacing w:before="60" w:after="60"/>
              <w:rPr>
                <w:iCs/>
                <w:color w:val="000000"/>
              </w:rPr>
            </w:pPr>
          </w:p>
        </w:tc>
      </w:tr>
      <w:tr w:rsidR="00FD6316" w:rsidRPr="000D4946" w14:paraId="0190478C" w14:textId="77777777" w:rsidTr="00026136">
        <w:tc>
          <w:tcPr>
            <w:tcW w:w="4820" w:type="dxa"/>
          </w:tcPr>
          <w:p w14:paraId="29F622CF" w14:textId="229935B6" w:rsidR="00FD6316" w:rsidRPr="00562D56" w:rsidRDefault="00CE3E12" w:rsidP="00562D56">
            <w:pPr>
              <w:spacing w:before="60" w:after="60"/>
            </w:pPr>
            <w:r>
              <w:t xml:space="preserve">Office </w:t>
            </w:r>
            <w:r w:rsidR="00FD6316" w:rsidRPr="00562D56">
              <w:t>Telephone:</w:t>
            </w:r>
          </w:p>
        </w:tc>
        <w:tc>
          <w:tcPr>
            <w:tcW w:w="4932" w:type="dxa"/>
          </w:tcPr>
          <w:p w14:paraId="62A225C8" w14:textId="0A5F5561" w:rsidR="00FD6316" w:rsidRPr="00562D56" w:rsidRDefault="00FD6316" w:rsidP="00562D56">
            <w:pPr>
              <w:keepNext/>
              <w:keepLines/>
              <w:spacing w:before="60" w:after="60"/>
              <w:rPr>
                <w:iCs/>
                <w:color w:val="000000"/>
              </w:rPr>
            </w:pPr>
          </w:p>
        </w:tc>
      </w:tr>
      <w:tr w:rsidR="00FD6316" w:rsidRPr="000D4946" w14:paraId="7F5FDF32" w14:textId="77777777" w:rsidTr="00026136">
        <w:tc>
          <w:tcPr>
            <w:tcW w:w="4820" w:type="dxa"/>
          </w:tcPr>
          <w:p w14:paraId="714A2C74" w14:textId="676C82F8" w:rsidR="00FD6316" w:rsidRPr="00562D56" w:rsidRDefault="00FD6316" w:rsidP="00562D56">
            <w:pPr>
              <w:spacing w:before="60" w:after="60"/>
            </w:pPr>
            <w:r w:rsidRPr="00562D56">
              <w:t>Office email:</w:t>
            </w:r>
          </w:p>
        </w:tc>
        <w:tc>
          <w:tcPr>
            <w:tcW w:w="4932" w:type="dxa"/>
          </w:tcPr>
          <w:p w14:paraId="459850C8" w14:textId="593C5A17" w:rsidR="00FD6316" w:rsidRPr="00562D56" w:rsidRDefault="00FD6316" w:rsidP="00562D56">
            <w:pPr>
              <w:keepNext/>
              <w:keepLines/>
              <w:spacing w:before="60" w:after="60"/>
              <w:rPr>
                <w:iCs/>
                <w:color w:val="000000"/>
              </w:rPr>
            </w:pPr>
          </w:p>
        </w:tc>
      </w:tr>
      <w:tr w:rsidR="00FD6316" w:rsidRPr="000D4946" w14:paraId="4D94D6E6" w14:textId="77777777" w:rsidTr="00026136">
        <w:tc>
          <w:tcPr>
            <w:tcW w:w="4820" w:type="dxa"/>
          </w:tcPr>
          <w:p w14:paraId="1C027980" w14:textId="59B12941" w:rsidR="00FD6316" w:rsidRPr="00562D56" w:rsidRDefault="00FD6316" w:rsidP="00562D56">
            <w:pPr>
              <w:spacing w:before="60" w:after="60"/>
            </w:pPr>
            <w:r w:rsidRPr="00562D56">
              <w:t>Website:</w:t>
            </w:r>
          </w:p>
        </w:tc>
        <w:tc>
          <w:tcPr>
            <w:tcW w:w="4932" w:type="dxa"/>
          </w:tcPr>
          <w:p w14:paraId="25FBF28D" w14:textId="367350A7" w:rsidR="00FD6316" w:rsidRPr="00562D56" w:rsidRDefault="00FD6316" w:rsidP="00562D56">
            <w:pPr>
              <w:keepNext/>
              <w:keepLines/>
              <w:spacing w:before="60" w:after="60"/>
              <w:rPr>
                <w:iCs/>
                <w:color w:val="000000"/>
              </w:rPr>
            </w:pPr>
          </w:p>
        </w:tc>
      </w:tr>
    </w:tbl>
    <w:p w14:paraId="61820552" w14:textId="7B8DF4FC" w:rsidR="00CE3E12" w:rsidRPr="00562D56" w:rsidRDefault="00CE3E12" w:rsidP="00C0697B">
      <w:pPr>
        <w:pStyle w:val="Heading1"/>
        <w:keepNext w:val="0"/>
        <w:keepLines w:val="0"/>
        <w:numPr>
          <w:ilvl w:val="1"/>
          <w:numId w:val="6"/>
        </w:numPr>
        <w:tabs>
          <w:tab w:val="clear" w:pos="792"/>
        </w:tabs>
        <w:spacing w:before="240"/>
        <w:ind w:left="426"/>
        <w:jc w:val="both"/>
        <w:rPr>
          <w:b w:val="0"/>
          <w:bCs/>
          <w:sz w:val="24"/>
          <w:szCs w:val="20"/>
        </w:rPr>
      </w:pPr>
      <w:bookmarkStart w:id="43" w:name="_Toc76574404"/>
      <w:bookmarkStart w:id="44" w:name="_Toc378168690"/>
      <w:bookmarkStart w:id="45" w:name="_Toc460232742"/>
      <w:r>
        <w:rPr>
          <w:b w:val="0"/>
          <w:bCs/>
          <w:sz w:val="24"/>
          <w:szCs w:val="20"/>
        </w:rPr>
        <w:lastRenderedPageBreak/>
        <w:t>participant’s contact person</w:t>
      </w:r>
      <w:bookmarkEnd w:id="43"/>
    </w:p>
    <w:tbl>
      <w:tblPr>
        <w:tblStyle w:val="TableGrid"/>
        <w:tblW w:w="9752" w:type="dxa"/>
        <w:tblInd w:w="-5" w:type="dxa"/>
        <w:tblLook w:val="01E0" w:firstRow="1" w:lastRow="1" w:firstColumn="1" w:lastColumn="1" w:noHBand="0" w:noVBand="0"/>
      </w:tblPr>
      <w:tblGrid>
        <w:gridCol w:w="3402"/>
        <w:gridCol w:w="6350"/>
      </w:tblGrid>
      <w:tr w:rsidR="00CE3E12" w:rsidRPr="00562D56" w14:paraId="48A9C63F" w14:textId="77777777" w:rsidTr="00FD16CA">
        <w:tc>
          <w:tcPr>
            <w:tcW w:w="3402" w:type="dxa"/>
          </w:tcPr>
          <w:p w14:paraId="3BD17450" w14:textId="60795E4D" w:rsidR="00CE3E12" w:rsidRPr="00562D56" w:rsidRDefault="00CE3E12" w:rsidP="003E06E4">
            <w:pPr>
              <w:spacing w:before="60" w:after="60"/>
            </w:pPr>
            <w:r>
              <w:t>Name</w:t>
            </w:r>
            <w:r w:rsidRPr="00562D56">
              <w:t>:</w:t>
            </w:r>
          </w:p>
        </w:tc>
        <w:tc>
          <w:tcPr>
            <w:tcW w:w="6350" w:type="dxa"/>
          </w:tcPr>
          <w:p w14:paraId="6D67F834" w14:textId="695DB010" w:rsidR="00CE3E12" w:rsidRPr="00562D56" w:rsidRDefault="00CE3E12" w:rsidP="003E06E4">
            <w:pPr>
              <w:keepNext/>
              <w:keepLines/>
              <w:spacing w:before="60" w:after="60"/>
              <w:rPr>
                <w:iCs/>
                <w:color w:val="000000"/>
              </w:rPr>
            </w:pPr>
          </w:p>
        </w:tc>
      </w:tr>
      <w:tr w:rsidR="00CE3E12" w:rsidRPr="00562D56" w14:paraId="0306D442" w14:textId="77777777" w:rsidTr="00FD16CA">
        <w:tc>
          <w:tcPr>
            <w:tcW w:w="3402" w:type="dxa"/>
          </w:tcPr>
          <w:p w14:paraId="4B15D813" w14:textId="557629C8" w:rsidR="00CE3E12" w:rsidRDefault="00CE3E12" w:rsidP="003E06E4">
            <w:pPr>
              <w:spacing w:before="60" w:after="60"/>
            </w:pPr>
            <w:r>
              <w:t>Title:</w:t>
            </w:r>
          </w:p>
        </w:tc>
        <w:tc>
          <w:tcPr>
            <w:tcW w:w="6350" w:type="dxa"/>
          </w:tcPr>
          <w:p w14:paraId="200F38E8" w14:textId="0220F3CD" w:rsidR="00CE3E12" w:rsidRPr="00562D56" w:rsidRDefault="00CE3E12" w:rsidP="003E06E4">
            <w:pPr>
              <w:keepNext/>
              <w:keepLines/>
              <w:spacing w:before="60" w:after="60"/>
              <w:rPr>
                <w:iCs/>
                <w:color w:val="000000"/>
              </w:rPr>
            </w:pPr>
          </w:p>
        </w:tc>
      </w:tr>
      <w:tr w:rsidR="00CE3E12" w:rsidRPr="00562D56" w14:paraId="2E79A0C9" w14:textId="77777777" w:rsidTr="00FD16CA">
        <w:tc>
          <w:tcPr>
            <w:tcW w:w="3402" w:type="dxa"/>
          </w:tcPr>
          <w:p w14:paraId="34273355" w14:textId="77777777" w:rsidR="00CE3E12" w:rsidRPr="00562D56" w:rsidRDefault="00CE3E12" w:rsidP="003E06E4">
            <w:pPr>
              <w:spacing w:before="60" w:after="60"/>
            </w:pPr>
            <w:r w:rsidRPr="00562D56">
              <w:t>Phone:</w:t>
            </w:r>
          </w:p>
        </w:tc>
        <w:tc>
          <w:tcPr>
            <w:tcW w:w="6350" w:type="dxa"/>
          </w:tcPr>
          <w:p w14:paraId="5EE9128D" w14:textId="7F12A976" w:rsidR="00CE3E12" w:rsidRPr="00562D56" w:rsidRDefault="00CE3E12" w:rsidP="003E06E4">
            <w:pPr>
              <w:keepNext/>
              <w:keepLines/>
              <w:spacing w:before="60" w:after="60"/>
              <w:rPr>
                <w:iCs/>
                <w:color w:val="000000"/>
              </w:rPr>
            </w:pPr>
          </w:p>
        </w:tc>
      </w:tr>
      <w:tr w:rsidR="00CE3E12" w:rsidRPr="00562D56" w14:paraId="5EFD3FEF" w14:textId="77777777" w:rsidTr="00FD16CA">
        <w:tc>
          <w:tcPr>
            <w:tcW w:w="3402" w:type="dxa"/>
          </w:tcPr>
          <w:p w14:paraId="0B1A18A3" w14:textId="77777777" w:rsidR="00CE3E12" w:rsidRPr="00562D56" w:rsidRDefault="00CE3E12" w:rsidP="003E06E4">
            <w:pPr>
              <w:spacing w:before="60" w:after="60"/>
            </w:pPr>
            <w:r w:rsidRPr="00562D56">
              <w:t>Email:</w:t>
            </w:r>
          </w:p>
        </w:tc>
        <w:tc>
          <w:tcPr>
            <w:tcW w:w="6350" w:type="dxa"/>
          </w:tcPr>
          <w:p w14:paraId="032FE1FC" w14:textId="3E8E94B6" w:rsidR="00CE3E12" w:rsidRPr="00562D56" w:rsidRDefault="00CE3E12" w:rsidP="003E06E4">
            <w:pPr>
              <w:keepNext/>
              <w:keepLines/>
              <w:spacing w:before="60" w:after="60"/>
              <w:rPr>
                <w:iCs/>
                <w:color w:val="000000"/>
              </w:rPr>
            </w:pPr>
          </w:p>
        </w:tc>
      </w:tr>
    </w:tbl>
    <w:p w14:paraId="3D26FF98" w14:textId="34EB7234" w:rsidR="009D465C" w:rsidRPr="00B85D76" w:rsidRDefault="009D465C" w:rsidP="00C0697B">
      <w:pPr>
        <w:pStyle w:val="Heading1"/>
        <w:keepNext w:val="0"/>
        <w:keepLines w:val="0"/>
        <w:numPr>
          <w:ilvl w:val="0"/>
          <w:numId w:val="6"/>
        </w:numPr>
        <w:spacing w:before="240"/>
        <w:jc w:val="both"/>
        <w:rPr>
          <w:szCs w:val="22"/>
        </w:rPr>
      </w:pPr>
      <w:bookmarkStart w:id="46" w:name="_Toc76574405"/>
      <w:r>
        <w:rPr>
          <w:szCs w:val="22"/>
        </w:rPr>
        <w:t>Response Schedule/</w:t>
      </w:r>
      <w:r w:rsidRPr="00B85D76">
        <w:rPr>
          <w:szCs w:val="22"/>
        </w:rPr>
        <w:t>Specific Information Requested</w:t>
      </w:r>
      <w:bookmarkEnd w:id="44"/>
      <w:bookmarkEnd w:id="45"/>
      <w:bookmarkEnd w:id="46"/>
    </w:p>
    <w:p w14:paraId="523E221E" w14:textId="4642E1E8" w:rsidR="002A7D7B" w:rsidRDefault="002A7D7B" w:rsidP="00562D56">
      <w:pPr>
        <w:spacing w:before="120" w:after="120"/>
        <w:rPr>
          <w:i/>
        </w:rPr>
      </w:pPr>
      <w:r>
        <w:rPr>
          <w:i/>
        </w:rPr>
        <w:t>Provide details of:</w:t>
      </w:r>
    </w:p>
    <w:p w14:paraId="73B7055B" w14:textId="479F4F48" w:rsidR="00FD16CA" w:rsidRDefault="00FD16CA" w:rsidP="00FD16CA">
      <w:pPr>
        <w:spacing w:before="120" w:after="120"/>
        <w:rPr>
          <w:i/>
        </w:rPr>
      </w:pPr>
      <w:r w:rsidRPr="00562D56">
        <w:rPr>
          <w:i/>
          <w:highlight w:val="yellow"/>
        </w:rPr>
        <w:t xml:space="preserve">Insert information </w:t>
      </w:r>
      <w:r w:rsidR="00F25214">
        <w:rPr>
          <w:i/>
          <w:highlight w:val="yellow"/>
        </w:rPr>
        <w:t xml:space="preserve">sought from Participants. Be clear about the questions you are looking to have </w:t>
      </w:r>
      <w:proofErr w:type="gramStart"/>
      <w:r w:rsidR="00F25214">
        <w:rPr>
          <w:i/>
          <w:highlight w:val="yellow"/>
        </w:rPr>
        <w:t>answered</w:t>
      </w:r>
      <w:r w:rsidR="00DD6FC8">
        <w:rPr>
          <w:i/>
          <w:highlight w:val="yellow"/>
        </w:rPr>
        <w:t>;</w:t>
      </w:r>
      <w:proofErr w:type="gramEnd"/>
      <w:r>
        <w:rPr>
          <w:i/>
          <w:highlight w:val="yellow"/>
        </w:rPr>
        <w:t xml:space="preserve"> for example:</w:t>
      </w:r>
    </w:p>
    <w:p w14:paraId="251CFF09" w14:textId="3B9F249B" w:rsidR="002A7D7B" w:rsidRDefault="000B6A05" w:rsidP="00C0697B">
      <w:pPr>
        <w:pStyle w:val="ListParagraph"/>
        <w:numPr>
          <w:ilvl w:val="0"/>
          <w:numId w:val="7"/>
        </w:numPr>
        <w:spacing w:before="120" w:after="120"/>
        <w:ind w:left="709"/>
        <w:contextualSpacing w:val="0"/>
        <w:rPr>
          <w:i/>
          <w:highlight w:val="yellow"/>
        </w:rPr>
      </w:pPr>
      <w:r w:rsidRPr="002A7D7B">
        <w:rPr>
          <w:i/>
          <w:highlight w:val="yellow"/>
        </w:rPr>
        <w:t xml:space="preserve">the main goods or services You </w:t>
      </w:r>
      <w:proofErr w:type="gramStart"/>
      <w:r w:rsidRPr="002A7D7B">
        <w:rPr>
          <w:i/>
          <w:highlight w:val="yellow"/>
        </w:rPr>
        <w:t>provide</w:t>
      </w:r>
      <w:proofErr w:type="gramEnd"/>
      <w:r w:rsidRPr="002A7D7B">
        <w:rPr>
          <w:i/>
          <w:highlight w:val="yellow"/>
        </w:rPr>
        <w:t xml:space="preserve"> </w:t>
      </w:r>
    </w:p>
    <w:p w14:paraId="650801F2" w14:textId="77777777" w:rsidR="00F25214" w:rsidRDefault="000B6A05" w:rsidP="00BF5ABE">
      <w:pPr>
        <w:pStyle w:val="ListParagraph"/>
        <w:numPr>
          <w:ilvl w:val="0"/>
          <w:numId w:val="7"/>
        </w:numPr>
        <w:spacing w:before="120" w:after="120"/>
        <w:ind w:left="709"/>
        <w:contextualSpacing w:val="0"/>
        <w:rPr>
          <w:i/>
          <w:highlight w:val="yellow"/>
        </w:rPr>
      </w:pPr>
      <w:r w:rsidRPr="002A7D7B">
        <w:rPr>
          <w:i/>
          <w:highlight w:val="yellow"/>
        </w:rPr>
        <w:t xml:space="preserve">key projects that You have delivered which may be relevant to a range of goods/services requested by </w:t>
      </w:r>
      <w:r w:rsidR="00780F56">
        <w:rPr>
          <w:i/>
          <w:highlight w:val="yellow"/>
        </w:rPr>
        <w:t>the</w:t>
      </w:r>
      <w:r w:rsidR="00780F56" w:rsidRPr="002A7D7B">
        <w:rPr>
          <w:i/>
          <w:highlight w:val="yellow"/>
        </w:rPr>
        <w:t xml:space="preserve"> </w:t>
      </w:r>
      <w:r w:rsidRPr="002A7D7B">
        <w:rPr>
          <w:i/>
          <w:highlight w:val="yellow"/>
        </w:rPr>
        <w:t>Public Authority</w:t>
      </w:r>
    </w:p>
    <w:p w14:paraId="0AE528C5" w14:textId="4629182D" w:rsidR="00BF5ABE" w:rsidRDefault="00F25214" w:rsidP="00BF5ABE">
      <w:pPr>
        <w:pStyle w:val="ListParagraph"/>
        <w:numPr>
          <w:ilvl w:val="0"/>
          <w:numId w:val="7"/>
        </w:numPr>
        <w:spacing w:before="120" w:after="120"/>
        <w:ind w:left="709"/>
        <w:contextualSpacing w:val="0"/>
        <w:rPr>
          <w:i/>
          <w:highlight w:val="yellow"/>
        </w:rPr>
      </w:pPr>
      <w:r>
        <w:rPr>
          <w:i/>
          <w:highlight w:val="yellow"/>
        </w:rPr>
        <w:t>e</w:t>
      </w:r>
      <w:r w:rsidR="00BF5ABE" w:rsidRPr="00624B89">
        <w:rPr>
          <w:i/>
          <w:highlight w:val="yellow"/>
        </w:rPr>
        <w:t>vidence that demonstrates Your technical ability, track record and experience, and capacity and resources</w:t>
      </w:r>
    </w:p>
    <w:p w14:paraId="6346BC38" w14:textId="5CC7A5A2" w:rsidR="001C159A" w:rsidRDefault="001C159A" w:rsidP="00BF5ABE">
      <w:pPr>
        <w:pStyle w:val="ListParagraph"/>
        <w:numPr>
          <w:ilvl w:val="0"/>
          <w:numId w:val="7"/>
        </w:numPr>
        <w:spacing w:before="120" w:after="120"/>
        <w:ind w:left="709"/>
        <w:contextualSpacing w:val="0"/>
        <w:rPr>
          <w:i/>
          <w:highlight w:val="yellow"/>
        </w:rPr>
      </w:pPr>
      <w:r>
        <w:rPr>
          <w:i/>
          <w:highlight w:val="yellow"/>
        </w:rPr>
        <w:t xml:space="preserve">availability of </w:t>
      </w:r>
      <w:r w:rsidR="00F25214">
        <w:rPr>
          <w:i/>
          <w:highlight w:val="yellow"/>
        </w:rPr>
        <w:t>goods</w:t>
      </w:r>
      <w:r>
        <w:rPr>
          <w:i/>
          <w:highlight w:val="yellow"/>
        </w:rPr>
        <w:t xml:space="preserve"> and</w:t>
      </w:r>
      <w:r w:rsidR="00F25214">
        <w:rPr>
          <w:i/>
          <w:highlight w:val="yellow"/>
        </w:rPr>
        <w:t xml:space="preserve">/or readiness to deliver </w:t>
      </w:r>
      <w:proofErr w:type="gramStart"/>
      <w:r>
        <w:rPr>
          <w:i/>
          <w:highlight w:val="yellow"/>
        </w:rPr>
        <w:t>services</w:t>
      </w:r>
      <w:proofErr w:type="gramEnd"/>
    </w:p>
    <w:p w14:paraId="7868CAEE" w14:textId="352A196D" w:rsidR="00F25214" w:rsidRPr="00DD6FC8" w:rsidRDefault="00F25214" w:rsidP="00DD6FC8">
      <w:pPr>
        <w:pStyle w:val="ListParagraph"/>
        <w:numPr>
          <w:ilvl w:val="0"/>
          <w:numId w:val="7"/>
        </w:numPr>
        <w:spacing w:before="120" w:after="120"/>
        <w:ind w:left="709"/>
        <w:contextualSpacing w:val="0"/>
        <w:rPr>
          <w:i/>
          <w:highlight w:val="yellow"/>
        </w:rPr>
      </w:pPr>
      <w:r>
        <w:rPr>
          <w:i/>
          <w:highlight w:val="yellow"/>
        </w:rPr>
        <w:t>any further development work required before being available/ready to deliver goods and/or services</w:t>
      </w:r>
      <w:r w:rsidR="00DD6FC8">
        <w:rPr>
          <w:i/>
          <w:highlight w:val="yellow"/>
        </w:rPr>
        <w:t xml:space="preserve"> or </w:t>
      </w:r>
      <w:r w:rsidRPr="00DD6FC8">
        <w:rPr>
          <w:i/>
          <w:highlight w:val="yellow"/>
        </w:rPr>
        <w:t xml:space="preserve">reasons for any delay </w:t>
      </w:r>
      <w:r w:rsidR="00DD6FC8" w:rsidRPr="00DD6FC8">
        <w:rPr>
          <w:i/>
          <w:highlight w:val="yellow"/>
        </w:rPr>
        <w:t xml:space="preserve">or obstacle </w:t>
      </w:r>
      <w:r w:rsidRPr="00DD6FC8">
        <w:rPr>
          <w:i/>
          <w:highlight w:val="yellow"/>
        </w:rPr>
        <w:t xml:space="preserve">to availability/readiness to deliver goods and/or </w:t>
      </w:r>
      <w:proofErr w:type="gramStart"/>
      <w:r w:rsidRPr="00DD6FC8">
        <w:rPr>
          <w:i/>
          <w:highlight w:val="yellow"/>
        </w:rPr>
        <w:t>services</w:t>
      </w:r>
      <w:proofErr w:type="gramEnd"/>
    </w:p>
    <w:p w14:paraId="7D84EDD0" w14:textId="3C0DEBA9" w:rsidR="00F25214" w:rsidRDefault="00F25214" w:rsidP="00F25214">
      <w:pPr>
        <w:pStyle w:val="ListParagraph"/>
        <w:numPr>
          <w:ilvl w:val="0"/>
          <w:numId w:val="7"/>
        </w:numPr>
        <w:spacing w:before="120" w:after="120"/>
        <w:ind w:left="709"/>
        <w:contextualSpacing w:val="0"/>
        <w:rPr>
          <w:i/>
          <w:highlight w:val="yellow"/>
        </w:rPr>
      </w:pPr>
      <w:r>
        <w:rPr>
          <w:i/>
          <w:highlight w:val="yellow"/>
        </w:rPr>
        <w:t>alternative solution considerations or options</w:t>
      </w:r>
      <w:r w:rsidR="00DD6FC8">
        <w:rPr>
          <w:i/>
          <w:highlight w:val="yellow"/>
        </w:rPr>
        <w:t xml:space="preserve"> to achieving the </w:t>
      </w:r>
      <w:proofErr w:type="gramStart"/>
      <w:r w:rsidR="00DD6FC8">
        <w:rPr>
          <w:i/>
          <w:highlight w:val="yellow"/>
        </w:rPr>
        <w:t>outcome</w:t>
      </w:r>
      <w:proofErr w:type="gramEnd"/>
    </w:p>
    <w:p w14:paraId="67CA85B3" w14:textId="1D5C8298" w:rsidR="00DD6FC8" w:rsidRDefault="00DD6FC8" w:rsidP="00DD6FC8">
      <w:pPr>
        <w:pStyle w:val="ListParagraph"/>
        <w:numPr>
          <w:ilvl w:val="0"/>
          <w:numId w:val="7"/>
        </w:numPr>
        <w:spacing w:before="120" w:after="120"/>
        <w:ind w:left="709"/>
        <w:contextualSpacing w:val="0"/>
        <w:rPr>
          <w:i/>
          <w:highlight w:val="yellow"/>
        </w:rPr>
      </w:pPr>
      <w:r>
        <w:rPr>
          <w:i/>
          <w:highlight w:val="yellow"/>
        </w:rPr>
        <w:t>evidence of end-user and/or community need</w:t>
      </w:r>
    </w:p>
    <w:p w14:paraId="010AD465" w14:textId="26D46025" w:rsidR="00DD6FC8" w:rsidRPr="00DD6FC8" w:rsidRDefault="00DD6FC8" w:rsidP="00DD6FC8">
      <w:pPr>
        <w:pStyle w:val="ListParagraph"/>
        <w:numPr>
          <w:ilvl w:val="0"/>
          <w:numId w:val="7"/>
        </w:numPr>
        <w:spacing w:before="120" w:after="120"/>
        <w:ind w:left="709"/>
        <w:contextualSpacing w:val="0"/>
        <w:rPr>
          <w:i/>
          <w:highlight w:val="yellow"/>
        </w:rPr>
      </w:pPr>
      <w:r>
        <w:rPr>
          <w:i/>
          <w:highlight w:val="yellow"/>
        </w:rPr>
        <w:t>relevant research findings</w:t>
      </w:r>
    </w:p>
    <w:p w14:paraId="0CB285C2" w14:textId="77777777" w:rsidR="00F25214" w:rsidRDefault="00F25214" w:rsidP="00BF5ABE">
      <w:pPr>
        <w:spacing w:before="120" w:after="120"/>
      </w:pPr>
    </w:p>
    <w:p w14:paraId="259F54AE" w14:textId="77777777" w:rsidR="009D465C" w:rsidRPr="009D465C" w:rsidRDefault="009D465C" w:rsidP="009D465C">
      <w:pPr>
        <w:spacing w:before="120" w:after="120" w:line="259" w:lineRule="auto"/>
        <w:ind w:left="360"/>
        <w:rPr>
          <w:sz w:val="22"/>
          <w:szCs w:val="22"/>
        </w:rPr>
      </w:pPr>
    </w:p>
    <w:sectPr w:rsidR="009D465C" w:rsidRPr="009D465C" w:rsidSect="00D55FA6">
      <w:footerReference w:type="default" r:id="rId16"/>
      <w:footerReference w:type="first" r:id="rId17"/>
      <w:pgSz w:w="11906" w:h="16838"/>
      <w:pgMar w:top="992" w:right="851"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484D" w14:textId="77777777" w:rsidR="00FD0C2E" w:rsidRDefault="00FD0C2E" w:rsidP="00CF619A">
      <w:r>
        <w:separator/>
      </w:r>
    </w:p>
  </w:endnote>
  <w:endnote w:type="continuationSeparator" w:id="0">
    <w:p w14:paraId="69474B70" w14:textId="77777777" w:rsidR="00FD0C2E" w:rsidRDefault="00FD0C2E" w:rsidP="00CF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E3103" w14:textId="095CC7FC" w:rsidR="003B71EA" w:rsidRDefault="004A0DC0" w:rsidP="007E617D">
    <w:pPr>
      <w:pStyle w:val="Footer"/>
      <w:pBdr>
        <w:top w:val="single" w:sz="4" w:space="1" w:color="auto"/>
      </w:pBdr>
      <w:tabs>
        <w:tab w:val="clear" w:pos="4513"/>
        <w:tab w:val="clear" w:pos="9026"/>
        <w:tab w:val="center" w:pos="4678"/>
        <w:tab w:val="right" w:pos="9617"/>
      </w:tabs>
      <w:jc w:val="both"/>
      <w:rPr>
        <w:sz w:val="18"/>
        <w:szCs w:val="18"/>
      </w:rPr>
    </w:pPr>
    <w:r>
      <w:rPr>
        <w:sz w:val="18"/>
        <w:szCs w:val="18"/>
      </w:rPr>
      <w:t>Request for Information</w:t>
    </w:r>
    <w:r w:rsidR="003B71EA">
      <w:rPr>
        <w:sz w:val="18"/>
        <w:szCs w:val="18"/>
      </w:rPr>
      <w:t xml:space="preserve"> </w:t>
    </w:r>
    <w:r w:rsidR="00983585" w:rsidRPr="00CA1B48">
      <w:rPr>
        <w:sz w:val="18"/>
        <w:szCs w:val="18"/>
      </w:rPr>
      <w:t>Template</w:t>
    </w:r>
    <w:r w:rsidR="007E617D" w:rsidRPr="00CA1B48">
      <w:rPr>
        <w:sz w:val="18"/>
        <w:szCs w:val="18"/>
      </w:rPr>
      <w:t xml:space="preserve">                                                                                                     Version 1.</w:t>
    </w:r>
    <w:r w:rsidR="00026136">
      <w:rPr>
        <w:sz w:val="18"/>
        <w:szCs w:val="18"/>
      </w:rPr>
      <w:t>1</w:t>
    </w:r>
  </w:p>
  <w:p w14:paraId="4D5BC71A" w14:textId="7B9B028F" w:rsidR="003B71EA" w:rsidRPr="00407446" w:rsidRDefault="003B71EA" w:rsidP="0072055B">
    <w:pPr>
      <w:pStyle w:val="Footer"/>
      <w:pBdr>
        <w:top w:val="single" w:sz="4" w:space="1" w:color="auto"/>
      </w:pBdr>
      <w:tabs>
        <w:tab w:val="clear" w:pos="9026"/>
        <w:tab w:val="right" w:pos="9617"/>
      </w:tabs>
      <w:rPr>
        <w:sz w:val="18"/>
        <w:szCs w:val="18"/>
      </w:rPr>
    </w:pPr>
    <w:r w:rsidRPr="00263E03">
      <w:rPr>
        <w:sz w:val="18"/>
        <w:szCs w:val="18"/>
      </w:rPr>
      <w:tab/>
    </w:r>
    <w:r w:rsidRPr="00263E03">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520"/>
      <w:gridCol w:w="2246"/>
      <w:gridCol w:w="2616"/>
    </w:tblGrid>
    <w:tr w:rsidR="003B71EA" w:rsidRPr="00C857FE" w14:paraId="1910517E" w14:textId="77777777" w:rsidTr="003B71EA">
      <w:tc>
        <w:tcPr>
          <w:tcW w:w="4919" w:type="dxa"/>
          <w:gridSpan w:val="2"/>
        </w:tcPr>
        <w:p w14:paraId="54F4E25F" w14:textId="77777777" w:rsidR="003B71EA" w:rsidRPr="00733E71" w:rsidRDefault="003B71EA" w:rsidP="00D56C41">
          <w:pPr>
            <w:spacing w:before="60"/>
            <w:rPr>
              <w:sz w:val="16"/>
              <w:lang w:val="en-GB"/>
            </w:rPr>
          </w:pPr>
          <w:bookmarkStart w:id="47" w:name="_Hlk67406027"/>
          <w:r w:rsidRPr="00733E71">
            <w:rPr>
              <w:b/>
              <w:sz w:val="16"/>
              <w:lang w:val="en-GB"/>
            </w:rPr>
            <w:t>Further information:</w:t>
          </w:r>
          <w:r w:rsidRPr="00733E71">
            <w:rPr>
              <w:sz w:val="16"/>
              <w:lang w:val="en-GB"/>
            </w:rPr>
            <w:t xml:space="preserve"> </w:t>
          </w:r>
          <w:r>
            <w:rPr>
              <w:sz w:val="16"/>
              <w:lang w:val="en-GB"/>
            </w:rPr>
            <w:t>Procurement Services SA</w:t>
          </w:r>
        </w:p>
      </w:tc>
      <w:tc>
        <w:tcPr>
          <w:tcW w:w="2246" w:type="dxa"/>
        </w:tcPr>
        <w:p w14:paraId="519D2988" w14:textId="48AA0CCA" w:rsidR="003B71EA" w:rsidRPr="00733E71" w:rsidRDefault="003B71EA" w:rsidP="00D56C41">
          <w:pPr>
            <w:spacing w:before="60"/>
            <w:rPr>
              <w:sz w:val="16"/>
              <w:lang w:val="en-GB"/>
            </w:rPr>
          </w:pPr>
          <w:r w:rsidRPr="00733E71">
            <w:rPr>
              <w:b/>
              <w:sz w:val="16"/>
              <w:lang w:val="en-GB"/>
            </w:rPr>
            <w:t>Effective:</w:t>
          </w:r>
          <w:r w:rsidRPr="00733E71">
            <w:rPr>
              <w:sz w:val="16"/>
              <w:lang w:val="en-GB"/>
            </w:rPr>
            <w:t xml:space="preserve"> </w:t>
          </w:r>
          <w:r w:rsidR="00026136">
            <w:rPr>
              <w:sz w:val="16"/>
              <w:lang w:val="en-GB"/>
            </w:rPr>
            <w:t>20.02</w:t>
          </w:r>
          <w:r w:rsidRPr="00EC16A6">
            <w:rPr>
              <w:sz w:val="16"/>
              <w:lang w:val="en-GB"/>
            </w:rPr>
            <w:t>.202</w:t>
          </w:r>
          <w:r w:rsidR="00026136">
            <w:rPr>
              <w:sz w:val="16"/>
              <w:lang w:val="en-GB"/>
            </w:rPr>
            <w:t>3</w:t>
          </w:r>
        </w:p>
      </w:tc>
      <w:tc>
        <w:tcPr>
          <w:tcW w:w="2616" w:type="dxa"/>
          <w:vMerge w:val="restart"/>
        </w:tcPr>
        <w:p w14:paraId="154F2A24" w14:textId="77777777" w:rsidR="003B71EA" w:rsidRPr="00733E71" w:rsidRDefault="003B71EA" w:rsidP="00D56C41">
          <w:pPr>
            <w:rPr>
              <w:color w:val="808080" w:themeColor="background1" w:themeShade="80"/>
              <w:sz w:val="14"/>
              <w:szCs w:val="16"/>
              <w:lang w:val="en-GB"/>
            </w:rPr>
          </w:pPr>
          <w:r>
            <w:rPr>
              <w:noProof/>
            </w:rPr>
            <w:drawing>
              <wp:inline distT="0" distB="0" distL="0" distR="0" wp14:anchorId="1375F2F7" wp14:editId="2EF6B823">
                <wp:extent cx="1518975" cy="355936"/>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tc>
    </w:tr>
    <w:tr w:rsidR="003B71EA" w:rsidRPr="00C857FE" w14:paraId="71D792FA" w14:textId="77777777" w:rsidTr="003B71EA">
      <w:tc>
        <w:tcPr>
          <w:tcW w:w="4919" w:type="dxa"/>
          <w:gridSpan w:val="2"/>
        </w:tcPr>
        <w:p w14:paraId="2212FAE9" w14:textId="77777777" w:rsidR="003B71EA" w:rsidRPr="00733E71" w:rsidRDefault="003B71EA" w:rsidP="00D56C41">
          <w:pPr>
            <w:rPr>
              <w:sz w:val="16"/>
              <w:lang w:val="en-GB"/>
            </w:rPr>
          </w:pPr>
          <w:r w:rsidRPr="00733E71">
            <w:rPr>
              <w:sz w:val="16"/>
              <w:lang w:val="en-GB"/>
            </w:rPr>
            <w:t>Contact N</w:t>
          </w:r>
          <w:r>
            <w:rPr>
              <w:sz w:val="16"/>
              <w:lang w:val="en-GB"/>
            </w:rPr>
            <w:t>umber</w:t>
          </w:r>
          <w:r w:rsidRPr="00733E71">
            <w:rPr>
              <w:sz w:val="16"/>
              <w:lang w:val="en-GB"/>
            </w:rPr>
            <w:t xml:space="preserve">: </w:t>
          </w:r>
          <w:r>
            <w:rPr>
              <w:sz w:val="16"/>
              <w:lang w:val="en-GB"/>
            </w:rPr>
            <w:t>(08) 8226 5001</w:t>
          </w:r>
        </w:p>
      </w:tc>
      <w:tc>
        <w:tcPr>
          <w:tcW w:w="2246" w:type="dxa"/>
        </w:tcPr>
        <w:p w14:paraId="4D306F98" w14:textId="79423BFB" w:rsidR="003B71EA" w:rsidRPr="00733E71" w:rsidRDefault="003B71EA" w:rsidP="00D56C41">
          <w:pPr>
            <w:rPr>
              <w:sz w:val="16"/>
              <w:lang w:val="en-GB"/>
            </w:rPr>
          </w:pPr>
          <w:r w:rsidRPr="00733E71">
            <w:rPr>
              <w:sz w:val="16"/>
              <w:lang w:val="en-GB"/>
            </w:rPr>
            <w:t>Next review:</w:t>
          </w:r>
          <w:r>
            <w:rPr>
              <w:sz w:val="16"/>
              <w:lang w:val="en-GB"/>
            </w:rPr>
            <w:t xml:space="preserve"> 01.0</w:t>
          </w:r>
          <w:r w:rsidR="00CA1B48">
            <w:rPr>
              <w:sz w:val="16"/>
              <w:lang w:val="en-GB"/>
            </w:rPr>
            <w:t>7</w:t>
          </w:r>
          <w:r>
            <w:rPr>
              <w:sz w:val="16"/>
              <w:lang w:val="en-GB"/>
            </w:rPr>
            <w:t>.202</w:t>
          </w:r>
          <w:r w:rsidR="00026136">
            <w:rPr>
              <w:sz w:val="16"/>
              <w:lang w:val="en-GB"/>
            </w:rPr>
            <w:t>4</w:t>
          </w:r>
        </w:p>
      </w:tc>
      <w:tc>
        <w:tcPr>
          <w:tcW w:w="2616" w:type="dxa"/>
          <w:vMerge/>
        </w:tcPr>
        <w:p w14:paraId="563607D6" w14:textId="77777777" w:rsidR="003B71EA" w:rsidRPr="00733E71" w:rsidRDefault="003B71EA" w:rsidP="00D56C41">
          <w:pPr>
            <w:rPr>
              <w:sz w:val="16"/>
              <w:lang w:val="en-GB"/>
            </w:rPr>
          </w:pPr>
        </w:p>
      </w:tc>
    </w:tr>
    <w:tr w:rsidR="003B71EA" w:rsidRPr="00C857FE" w14:paraId="157A3408" w14:textId="77777777" w:rsidTr="003B71EA">
      <w:tc>
        <w:tcPr>
          <w:tcW w:w="4919" w:type="dxa"/>
          <w:gridSpan w:val="2"/>
        </w:tcPr>
        <w:p w14:paraId="762E72C9" w14:textId="60452576" w:rsidR="003B71EA" w:rsidRPr="00733E71" w:rsidRDefault="003B71EA" w:rsidP="00D56C41">
          <w:pPr>
            <w:rPr>
              <w:sz w:val="16"/>
              <w:lang w:val="en-GB"/>
            </w:rPr>
          </w:pPr>
          <w:r w:rsidRPr="00733E71">
            <w:rPr>
              <w:sz w:val="16"/>
              <w:lang w:val="en-GB"/>
            </w:rPr>
            <w:t>Contact Email</w:t>
          </w:r>
          <w:r>
            <w:rPr>
              <w:sz w:val="16"/>
              <w:lang w:val="en-GB"/>
            </w:rPr>
            <w:t xml:space="preserve">: </w:t>
          </w:r>
          <w:r w:rsidRPr="001F2562">
            <w:rPr>
              <w:sz w:val="16"/>
              <w:lang w:val="en-GB"/>
            </w:rPr>
            <w:t>procurement</w:t>
          </w:r>
          <w:r w:rsidR="00026136">
            <w:rPr>
              <w:sz w:val="16"/>
              <w:lang w:val="en-GB"/>
            </w:rPr>
            <w:t>@</w:t>
          </w:r>
          <w:r w:rsidRPr="001F2562">
            <w:rPr>
              <w:sz w:val="16"/>
              <w:lang w:val="en-GB"/>
            </w:rPr>
            <w:t>sa.gov.au</w:t>
          </w:r>
        </w:p>
      </w:tc>
      <w:tc>
        <w:tcPr>
          <w:tcW w:w="2246" w:type="dxa"/>
        </w:tcPr>
        <w:p w14:paraId="6EF66D7F" w14:textId="77777777" w:rsidR="003B71EA" w:rsidRPr="00733E71" w:rsidRDefault="003B71EA" w:rsidP="00D56C41">
          <w:pPr>
            <w:rPr>
              <w:sz w:val="16"/>
              <w:lang w:val="en-GB"/>
            </w:rPr>
          </w:pPr>
          <w:r w:rsidRPr="00733E71">
            <w:rPr>
              <w:sz w:val="16"/>
              <w:lang w:val="en-GB"/>
            </w:rPr>
            <w:t xml:space="preserve">Page Number: </w:t>
          </w:r>
          <w:r w:rsidRPr="00733E71">
            <w:rPr>
              <w:sz w:val="16"/>
              <w:lang w:val="en-GB"/>
            </w:rPr>
            <w:fldChar w:fldCharType="begin"/>
          </w:r>
          <w:r w:rsidRPr="00733E71">
            <w:rPr>
              <w:sz w:val="16"/>
              <w:lang w:val="en-GB"/>
            </w:rPr>
            <w:instrText xml:space="preserve"> PAGE   \* MERGEFORMAT </w:instrText>
          </w:r>
          <w:r w:rsidRPr="00733E71">
            <w:rPr>
              <w:sz w:val="16"/>
              <w:lang w:val="en-GB"/>
            </w:rPr>
            <w:fldChar w:fldCharType="separate"/>
          </w:r>
          <w:r>
            <w:rPr>
              <w:noProof/>
              <w:sz w:val="16"/>
              <w:lang w:val="en-GB"/>
            </w:rPr>
            <w:t>1</w:t>
          </w:r>
          <w:r w:rsidRPr="00733E71">
            <w:rPr>
              <w:sz w:val="16"/>
              <w:lang w:val="en-GB"/>
            </w:rPr>
            <w:fldChar w:fldCharType="end"/>
          </w:r>
        </w:p>
      </w:tc>
      <w:tc>
        <w:tcPr>
          <w:tcW w:w="2616" w:type="dxa"/>
          <w:vMerge/>
        </w:tcPr>
        <w:p w14:paraId="7ED3914D" w14:textId="77777777" w:rsidR="003B71EA" w:rsidRPr="00733E71" w:rsidRDefault="003B71EA" w:rsidP="00D56C41">
          <w:pPr>
            <w:rPr>
              <w:sz w:val="16"/>
              <w:lang w:val="en-GB"/>
            </w:rPr>
          </w:pPr>
        </w:p>
      </w:tc>
    </w:tr>
    <w:tr w:rsidR="003B71EA" w:rsidRPr="00C857FE" w14:paraId="76577023" w14:textId="77777777" w:rsidTr="003B71EA">
      <w:tc>
        <w:tcPr>
          <w:tcW w:w="2399" w:type="dxa"/>
        </w:tcPr>
        <w:p w14:paraId="0C2AD088" w14:textId="2AD64F36" w:rsidR="003B71EA" w:rsidRPr="00733E71" w:rsidRDefault="003B71EA" w:rsidP="00D56C41">
          <w:pPr>
            <w:rPr>
              <w:sz w:val="16"/>
              <w:lang w:val="en-GB"/>
            </w:rPr>
          </w:pPr>
          <w:r w:rsidRPr="00733E71">
            <w:rPr>
              <w:sz w:val="16"/>
              <w:lang w:val="en-GB"/>
            </w:rPr>
            <w:t xml:space="preserve">Version: </w:t>
          </w:r>
          <w:r>
            <w:rPr>
              <w:sz w:val="16"/>
              <w:lang w:val="en-GB"/>
            </w:rPr>
            <w:t>1.</w:t>
          </w:r>
          <w:r w:rsidR="00026136">
            <w:rPr>
              <w:sz w:val="16"/>
              <w:lang w:val="en-GB"/>
            </w:rPr>
            <w:t>1</w:t>
          </w:r>
        </w:p>
      </w:tc>
      <w:tc>
        <w:tcPr>
          <w:tcW w:w="2520" w:type="dxa"/>
        </w:tcPr>
        <w:p w14:paraId="618E98AB" w14:textId="77777777" w:rsidR="003B71EA" w:rsidRPr="004F5200" w:rsidRDefault="003B71EA" w:rsidP="00D56C41">
          <w:pPr>
            <w:rPr>
              <w:sz w:val="16"/>
              <w:lang w:val="en-GB"/>
            </w:rPr>
          </w:pPr>
        </w:p>
      </w:tc>
      <w:tc>
        <w:tcPr>
          <w:tcW w:w="4862" w:type="dxa"/>
          <w:gridSpan w:val="2"/>
        </w:tcPr>
        <w:p w14:paraId="3683B8DB" w14:textId="77777777" w:rsidR="003B71EA" w:rsidRPr="004F5200" w:rsidRDefault="003B71EA" w:rsidP="00D56C41">
          <w:pPr>
            <w:rPr>
              <w:sz w:val="16"/>
              <w:lang w:val="en-GB"/>
            </w:rPr>
          </w:pPr>
        </w:p>
      </w:tc>
    </w:tr>
    <w:bookmarkEnd w:id="47"/>
  </w:tbl>
  <w:p w14:paraId="65E2DA95" w14:textId="77777777" w:rsidR="003B71EA" w:rsidRDefault="003B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D55EE" w14:textId="77777777" w:rsidR="00FD0C2E" w:rsidRDefault="00FD0C2E" w:rsidP="00CF619A">
      <w:r>
        <w:separator/>
      </w:r>
    </w:p>
  </w:footnote>
  <w:footnote w:type="continuationSeparator" w:id="0">
    <w:p w14:paraId="43420787" w14:textId="77777777" w:rsidR="00FD0C2E" w:rsidRDefault="00FD0C2E" w:rsidP="00CF6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109"/>
    <w:multiLevelType w:val="multilevel"/>
    <w:tmpl w:val="9638702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284" w:hanging="284"/>
      </w:pPr>
      <w:rPr>
        <w:rFonts w:hint="default"/>
      </w:rPr>
    </w:lvl>
    <w:lvl w:ilvl="2">
      <w:start w:val="1"/>
      <w:numFmt w:val="decimal"/>
      <w:pStyle w:val="Heading3"/>
      <w:lvlText w:val="%1.%2.%3"/>
      <w:lvlJc w:val="left"/>
      <w:pPr>
        <w:ind w:left="5104"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15:restartNumberingAfterBreak="0">
    <w:nsid w:val="0C597749"/>
    <w:multiLevelType w:val="multilevel"/>
    <w:tmpl w:val="0C09001F"/>
    <w:numStyleLink w:val="111111"/>
  </w:abstractNum>
  <w:abstractNum w:abstractNumId="2" w15:restartNumberingAfterBreak="0">
    <w:nsid w:val="14C7380C"/>
    <w:multiLevelType w:val="hybridMultilevel"/>
    <w:tmpl w:val="A2FA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BA3062"/>
    <w:multiLevelType w:val="hybridMultilevel"/>
    <w:tmpl w:val="DDD2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5C6E23"/>
    <w:multiLevelType w:val="hybridMultilevel"/>
    <w:tmpl w:val="19A2B944"/>
    <w:lvl w:ilvl="0" w:tplc="0C090001">
      <w:start w:val="1"/>
      <w:numFmt w:val="bullet"/>
      <w:lvlText w:val=""/>
      <w:lvlJc w:val="left"/>
      <w:pPr>
        <w:ind w:left="1789" w:hanging="360"/>
      </w:pPr>
      <w:rPr>
        <w:rFonts w:ascii="Symbol" w:hAnsi="Symbol" w:hint="default"/>
      </w:rPr>
    </w:lvl>
    <w:lvl w:ilvl="1" w:tplc="0C090003" w:tentative="1">
      <w:start w:val="1"/>
      <w:numFmt w:val="bullet"/>
      <w:lvlText w:val="o"/>
      <w:lvlJc w:val="left"/>
      <w:pPr>
        <w:ind w:left="2509" w:hanging="360"/>
      </w:pPr>
      <w:rPr>
        <w:rFonts w:ascii="Courier New" w:hAnsi="Courier New" w:cs="Courier New" w:hint="default"/>
      </w:rPr>
    </w:lvl>
    <w:lvl w:ilvl="2" w:tplc="0C090005" w:tentative="1">
      <w:start w:val="1"/>
      <w:numFmt w:val="bullet"/>
      <w:lvlText w:val=""/>
      <w:lvlJc w:val="left"/>
      <w:pPr>
        <w:ind w:left="3229" w:hanging="360"/>
      </w:pPr>
      <w:rPr>
        <w:rFonts w:ascii="Wingdings" w:hAnsi="Wingdings" w:hint="default"/>
      </w:rPr>
    </w:lvl>
    <w:lvl w:ilvl="3" w:tplc="0C090001" w:tentative="1">
      <w:start w:val="1"/>
      <w:numFmt w:val="bullet"/>
      <w:lvlText w:val=""/>
      <w:lvlJc w:val="left"/>
      <w:pPr>
        <w:ind w:left="3949" w:hanging="360"/>
      </w:pPr>
      <w:rPr>
        <w:rFonts w:ascii="Symbol" w:hAnsi="Symbol" w:hint="default"/>
      </w:rPr>
    </w:lvl>
    <w:lvl w:ilvl="4" w:tplc="0C090003" w:tentative="1">
      <w:start w:val="1"/>
      <w:numFmt w:val="bullet"/>
      <w:lvlText w:val="o"/>
      <w:lvlJc w:val="left"/>
      <w:pPr>
        <w:ind w:left="4669" w:hanging="360"/>
      </w:pPr>
      <w:rPr>
        <w:rFonts w:ascii="Courier New" w:hAnsi="Courier New" w:cs="Courier New" w:hint="default"/>
      </w:rPr>
    </w:lvl>
    <w:lvl w:ilvl="5" w:tplc="0C090005" w:tentative="1">
      <w:start w:val="1"/>
      <w:numFmt w:val="bullet"/>
      <w:lvlText w:val=""/>
      <w:lvlJc w:val="left"/>
      <w:pPr>
        <w:ind w:left="5389" w:hanging="360"/>
      </w:pPr>
      <w:rPr>
        <w:rFonts w:ascii="Wingdings" w:hAnsi="Wingdings" w:hint="default"/>
      </w:rPr>
    </w:lvl>
    <w:lvl w:ilvl="6" w:tplc="0C090001" w:tentative="1">
      <w:start w:val="1"/>
      <w:numFmt w:val="bullet"/>
      <w:lvlText w:val=""/>
      <w:lvlJc w:val="left"/>
      <w:pPr>
        <w:ind w:left="6109" w:hanging="360"/>
      </w:pPr>
      <w:rPr>
        <w:rFonts w:ascii="Symbol" w:hAnsi="Symbol" w:hint="default"/>
      </w:rPr>
    </w:lvl>
    <w:lvl w:ilvl="7" w:tplc="0C090003" w:tentative="1">
      <w:start w:val="1"/>
      <w:numFmt w:val="bullet"/>
      <w:lvlText w:val="o"/>
      <w:lvlJc w:val="left"/>
      <w:pPr>
        <w:ind w:left="6829" w:hanging="360"/>
      </w:pPr>
      <w:rPr>
        <w:rFonts w:ascii="Courier New" w:hAnsi="Courier New" w:cs="Courier New" w:hint="default"/>
      </w:rPr>
    </w:lvl>
    <w:lvl w:ilvl="8" w:tplc="0C090005" w:tentative="1">
      <w:start w:val="1"/>
      <w:numFmt w:val="bullet"/>
      <w:lvlText w:val=""/>
      <w:lvlJc w:val="left"/>
      <w:pPr>
        <w:ind w:left="7549" w:hanging="360"/>
      </w:pPr>
      <w:rPr>
        <w:rFonts w:ascii="Wingdings" w:hAnsi="Wingdings" w:hint="default"/>
      </w:rPr>
    </w:lvl>
  </w:abstractNum>
  <w:abstractNum w:abstractNumId="5" w15:restartNumberingAfterBreak="0">
    <w:nsid w:val="6788083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71E108D3"/>
    <w:multiLevelType w:val="hybridMultilevel"/>
    <w:tmpl w:val="8C3434C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79661EDB"/>
    <w:multiLevelType w:val="hybridMultilevel"/>
    <w:tmpl w:val="BDFE6A5E"/>
    <w:lvl w:ilvl="0" w:tplc="118A1B32">
      <w:start w:val="1"/>
      <w:numFmt w:val="bullet"/>
      <w:lvlText w:val=""/>
      <w:lvlJc w:val="left"/>
      <w:pPr>
        <w:ind w:left="928" w:hanging="360"/>
      </w:pPr>
      <w:rPr>
        <w:rFonts w:ascii="Symbol" w:hAnsi="Symbol" w:hint="default"/>
        <w:b w:val="0"/>
        <w:i w:val="0"/>
        <w:color w:val="auto"/>
        <w:sz w:val="20"/>
      </w:rPr>
    </w:lvl>
    <w:lvl w:ilvl="1" w:tplc="14090003">
      <w:start w:val="1"/>
      <w:numFmt w:val="bullet"/>
      <w:lvlText w:val="o"/>
      <w:lvlJc w:val="left"/>
      <w:pPr>
        <w:ind w:left="1648" w:hanging="360"/>
      </w:pPr>
      <w:rPr>
        <w:rFonts w:ascii="Courier New" w:hAnsi="Courier New" w:cs="Courier New" w:hint="default"/>
      </w:rPr>
    </w:lvl>
    <w:lvl w:ilvl="2" w:tplc="14090005" w:tentative="1">
      <w:start w:val="1"/>
      <w:numFmt w:val="bullet"/>
      <w:lvlText w:val=""/>
      <w:lvlJc w:val="left"/>
      <w:pPr>
        <w:ind w:left="2368" w:hanging="360"/>
      </w:pPr>
      <w:rPr>
        <w:rFonts w:ascii="Wingdings" w:hAnsi="Wingdings" w:hint="default"/>
      </w:rPr>
    </w:lvl>
    <w:lvl w:ilvl="3" w:tplc="14090001" w:tentative="1">
      <w:start w:val="1"/>
      <w:numFmt w:val="bullet"/>
      <w:lvlText w:val=""/>
      <w:lvlJc w:val="left"/>
      <w:pPr>
        <w:ind w:left="3088" w:hanging="360"/>
      </w:pPr>
      <w:rPr>
        <w:rFonts w:ascii="Symbol" w:hAnsi="Symbol" w:hint="default"/>
      </w:rPr>
    </w:lvl>
    <w:lvl w:ilvl="4" w:tplc="14090003" w:tentative="1">
      <w:start w:val="1"/>
      <w:numFmt w:val="bullet"/>
      <w:lvlText w:val="o"/>
      <w:lvlJc w:val="left"/>
      <w:pPr>
        <w:ind w:left="3808" w:hanging="360"/>
      </w:pPr>
      <w:rPr>
        <w:rFonts w:ascii="Courier New" w:hAnsi="Courier New" w:cs="Courier New" w:hint="default"/>
      </w:rPr>
    </w:lvl>
    <w:lvl w:ilvl="5" w:tplc="14090005" w:tentative="1">
      <w:start w:val="1"/>
      <w:numFmt w:val="bullet"/>
      <w:lvlText w:val=""/>
      <w:lvlJc w:val="left"/>
      <w:pPr>
        <w:ind w:left="4528" w:hanging="360"/>
      </w:pPr>
      <w:rPr>
        <w:rFonts w:ascii="Wingdings" w:hAnsi="Wingdings" w:hint="default"/>
      </w:rPr>
    </w:lvl>
    <w:lvl w:ilvl="6" w:tplc="14090001" w:tentative="1">
      <w:start w:val="1"/>
      <w:numFmt w:val="bullet"/>
      <w:lvlText w:val=""/>
      <w:lvlJc w:val="left"/>
      <w:pPr>
        <w:ind w:left="5248" w:hanging="360"/>
      </w:pPr>
      <w:rPr>
        <w:rFonts w:ascii="Symbol" w:hAnsi="Symbol" w:hint="default"/>
      </w:rPr>
    </w:lvl>
    <w:lvl w:ilvl="7" w:tplc="14090003" w:tentative="1">
      <w:start w:val="1"/>
      <w:numFmt w:val="bullet"/>
      <w:lvlText w:val="o"/>
      <w:lvlJc w:val="left"/>
      <w:pPr>
        <w:ind w:left="5968" w:hanging="360"/>
      </w:pPr>
      <w:rPr>
        <w:rFonts w:ascii="Courier New" w:hAnsi="Courier New" w:cs="Courier New" w:hint="default"/>
      </w:rPr>
    </w:lvl>
    <w:lvl w:ilvl="8" w:tplc="14090005" w:tentative="1">
      <w:start w:val="1"/>
      <w:numFmt w:val="bullet"/>
      <w:lvlText w:val=""/>
      <w:lvlJc w:val="left"/>
      <w:pPr>
        <w:ind w:left="6688" w:hanging="360"/>
      </w:pPr>
      <w:rPr>
        <w:rFonts w:ascii="Wingdings" w:hAnsi="Wingdings" w:hint="default"/>
      </w:rPr>
    </w:lvl>
  </w:abstractNum>
  <w:num w:numId="1" w16cid:durableId="95174764">
    <w:abstractNumId w:val="3"/>
  </w:num>
  <w:num w:numId="2" w16cid:durableId="1789931324">
    <w:abstractNumId w:val="0"/>
  </w:num>
  <w:num w:numId="3" w16cid:durableId="665212224">
    <w:abstractNumId w:val="7"/>
  </w:num>
  <w:num w:numId="4" w16cid:durableId="245766151">
    <w:abstractNumId w:val="0"/>
  </w:num>
  <w:num w:numId="5" w16cid:durableId="215625578">
    <w:abstractNumId w:val="5"/>
  </w:num>
  <w:num w:numId="6" w16cid:durableId="1843354293">
    <w:abstractNumId w:val="1"/>
  </w:num>
  <w:num w:numId="7" w16cid:durableId="1065379227">
    <w:abstractNumId w:val="6"/>
  </w:num>
  <w:num w:numId="8" w16cid:durableId="2079131460">
    <w:abstractNumId w:val="4"/>
  </w:num>
  <w:num w:numId="9" w16cid:durableId="126368233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65D"/>
    <w:rsid w:val="00000D22"/>
    <w:rsid w:val="00003C9C"/>
    <w:rsid w:val="00026136"/>
    <w:rsid w:val="00027F00"/>
    <w:rsid w:val="00062E0C"/>
    <w:rsid w:val="00071940"/>
    <w:rsid w:val="00086A12"/>
    <w:rsid w:val="00086BB0"/>
    <w:rsid w:val="00091CC7"/>
    <w:rsid w:val="000A27B1"/>
    <w:rsid w:val="000B6A05"/>
    <w:rsid w:val="000C4C79"/>
    <w:rsid w:val="000D4946"/>
    <w:rsid w:val="000F785B"/>
    <w:rsid w:val="00100340"/>
    <w:rsid w:val="001332EA"/>
    <w:rsid w:val="001544C8"/>
    <w:rsid w:val="0016745F"/>
    <w:rsid w:val="001A0563"/>
    <w:rsid w:val="001B64A5"/>
    <w:rsid w:val="001B6F7F"/>
    <w:rsid w:val="001C159A"/>
    <w:rsid w:val="001D049C"/>
    <w:rsid w:val="001D0CE1"/>
    <w:rsid w:val="001D3B75"/>
    <w:rsid w:val="00201E02"/>
    <w:rsid w:val="00232E61"/>
    <w:rsid w:val="00244736"/>
    <w:rsid w:val="00263DBA"/>
    <w:rsid w:val="002970B1"/>
    <w:rsid w:val="002A4AF0"/>
    <w:rsid w:val="002A7D7B"/>
    <w:rsid w:val="002D46E3"/>
    <w:rsid w:val="00320A67"/>
    <w:rsid w:val="003252D2"/>
    <w:rsid w:val="00325FC7"/>
    <w:rsid w:val="00332B07"/>
    <w:rsid w:val="00343AB8"/>
    <w:rsid w:val="00363FB0"/>
    <w:rsid w:val="00392839"/>
    <w:rsid w:val="0039299E"/>
    <w:rsid w:val="003B1D2B"/>
    <w:rsid w:val="003B71EA"/>
    <w:rsid w:val="003C329F"/>
    <w:rsid w:val="003E3190"/>
    <w:rsid w:val="003E5B67"/>
    <w:rsid w:val="003F6281"/>
    <w:rsid w:val="0040245C"/>
    <w:rsid w:val="00407446"/>
    <w:rsid w:val="0041773B"/>
    <w:rsid w:val="004413ED"/>
    <w:rsid w:val="00480940"/>
    <w:rsid w:val="004A0DC0"/>
    <w:rsid w:val="004B378E"/>
    <w:rsid w:val="004C0F64"/>
    <w:rsid w:val="004C1067"/>
    <w:rsid w:val="004C6DD6"/>
    <w:rsid w:val="00504230"/>
    <w:rsid w:val="00520DB0"/>
    <w:rsid w:val="00527962"/>
    <w:rsid w:val="00562D56"/>
    <w:rsid w:val="00566C39"/>
    <w:rsid w:val="0057062E"/>
    <w:rsid w:val="00575BF6"/>
    <w:rsid w:val="00590005"/>
    <w:rsid w:val="00591716"/>
    <w:rsid w:val="005B6A72"/>
    <w:rsid w:val="005D6F61"/>
    <w:rsid w:val="006060D9"/>
    <w:rsid w:val="00607235"/>
    <w:rsid w:val="006117F2"/>
    <w:rsid w:val="00613694"/>
    <w:rsid w:val="0064209F"/>
    <w:rsid w:val="00654A17"/>
    <w:rsid w:val="0066772B"/>
    <w:rsid w:val="00672D4B"/>
    <w:rsid w:val="006814DF"/>
    <w:rsid w:val="00691155"/>
    <w:rsid w:val="006B2E5D"/>
    <w:rsid w:val="006C3061"/>
    <w:rsid w:val="006D5293"/>
    <w:rsid w:val="006E6287"/>
    <w:rsid w:val="006F21B4"/>
    <w:rsid w:val="0070431E"/>
    <w:rsid w:val="00707961"/>
    <w:rsid w:val="00715439"/>
    <w:rsid w:val="00715A95"/>
    <w:rsid w:val="0072055B"/>
    <w:rsid w:val="00731C9D"/>
    <w:rsid w:val="007526CB"/>
    <w:rsid w:val="0075345C"/>
    <w:rsid w:val="00780C1A"/>
    <w:rsid w:val="00780F56"/>
    <w:rsid w:val="007B0C64"/>
    <w:rsid w:val="007C1947"/>
    <w:rsid w:val="007C251B"/>
    <w:rsid w:val="007D21A8"/>
    <w:rsid w:val="007E617D"/>
    <w:rsid w:val="007E782B"/>
    <w:rsid w:val="007F5493"/>
    <w:rsid w:val="00814F8B"/>
    <w:rsid w:val="0082337F"/>
    <w:rsid w:val="00825B2B"/>
    <w:rsid w:val="0083248F"/>
    <w:rsid w:val="00837670"/>
    <w:rsid w:val="0085581E"/>
    <w:rsid w:val="008647E6"/>
    <w:rsid w:val="00871999"/>
    <w:rsid w:val="008920BE"/>
    <w:rsid w:val="0089414E"/>
    <w:rsid w:val="008A3B55"/>
    <w:rsid w:val="008D78B6"/>
    <w:rsid w:val="008E2B64"/>
    <w:rsid w:val="00915A52"/>
    <w:rsid w:val="0093265D"/>
    <w:rsid w:val="00952B31"/>
    <w:rsid w:val="00954B2B"/>
    <w:rsid w:val="00963DEE"/>
    <w:rsid w:val="00983585"/>
    <w:rsid w:val="00992DB0"/>
    <w:rsid w:val="00994123"/>
    <w:rsid w:val="009945E3"/>
    <w:rsid w:val="009B0F86"/>
    <w:rsid w:val="009C4D43"/>
    <w:rsid w:val="009C7166"/>
    <w:rsid w:val="009D465C"/>
    <w:rsid w:val="009E7EA3"/>
    <w:rsid w:val="009F1A0F"/>
    <w:rsid w:val="00A01AE5"/>
    <w:rsid w:val="00A46C60"/>
    <w:rsid w:val="00A46F7A"/>
    <w:rsid w:val="00A65416"/>
    <w:rsid w:val="00A71C0D"/>
    <w:rsid w:val="00A92766"/>
    <w:rsid w:val="00AA0465"/>
    <w:rsid w:val="00AC1FA2"/>
    <w:rsid w:val="00AD7021"/>
    <w:rsid w:val="00B019F2"/>
    <w:rsid w:val="00B41B3A"/>
    <w:rsid w:val="00B72E5C"/>
    <w:rsid w:val="00B77077"/>
    <w:rsid w:val="00B95AA6"/>
    <w:rsid w:val="00B972B6"/>
    <w:rsid w:val="00BA1402"/>
    <w:rsid w:val="00BB108A"/>
    <w:rsid w:val="00BB26D1"/>
    <w:rsid w:val="00BC3870"/>
    <w:rsid w:val="00BF5ABE"/>
    <w:rsid w:val="00C0697B"/>
    <w:rsid w:val="00C222D4"/>
    <w:rsid w:val="00C224A7"/>
    <w:rsid w:val="00C304D4"/>
    <w:rsid w:val="00C43EE6"/>
    <w:rsid w:val="00C86159"/>
    <w:rsid w:val="00C927B5"/>
    <w:rsid w:val="00CA1B48"/>
    <w:rsid w:val="00CA1D9A"/>
    <w:rsid w:val="00CA4951"/>
    <w:rsid w:val="00CC7C3B"/>
    <w:rsid w:val="00CE3E12"/>
    <w:rsid w:val="00CF619A"/>
    <w:rsid w:val="00D42457"/>
    <w:rsid w:val="00D5100F"/>
    <w:rsid w:val="00D55FA6"/>
    <w:rsid w:val="00D56C41"/>
    <w:rsid w:val="00D62135"/>
    <w:rsid w:val="00D76DB6"/>
    <w:rsid w:val="00D80F87"/>
    <w:rsid w:val="00D9211D"/>
    <w:rsid w:val="00D94122"/>
    <w:rsid w:val="00DA37DA"/>
    <w:rsid w:val="00DB6612"/>
    <w:rsid w:val="00DC3578"/>
    <w:rsid w:val="00DD5B15"/>
    <w:rsid w:val="00DD6FC8"/>
    <w:rsid w:val="00E0425B"/>
    <w:rsid w:val="00E71A29"/>
    <w:rsid w:val="00E974E7"/>
    <w:rsid w:val="00EA322E"/>
    <w:rsid w:val="00EC17D8"/>
    <w:rsid w:val="00EC3C6E"/>
    <w:rsid w:val="00EF64EE"/>
    <w:rsid w:val="00EF78B0"/>
    <w:rsid w:val="00F165B1"/>
    <w:rsid w:val="00F20C55"/>
    <w:rsid w:val="00F23F91"/>
    <w:rsid w:val="00F242C8"/>
    <w:rsid w:val="00F25214"/>
    <w:rsid w:val="00F302D2"/>
    <w:rsid w:val="00F33447"/>
    <w:rsid w:val="00F354A7"/>
    <w:rsid w:val="00F44905"/>
    <w:rsid w:val="00F515F4"/>
    <w:rsid w:val="00F57810"/>
    <w:rsid w:val="00F60363"/>
    <w:rsid w:val="00F73E71"/>
    <w:rsid w:val="00F87784"/>
    <w:rsid w:val="00F941CA"/>
    <w:rsid w:val="00F96A3F"/>
    <w:rsid w:val="00FC3AF6"/>
    <w:rsid w:val="00FD0C2E"/>
    <w:rsid w:val="00FD16CA"/>
    <w:rsid w:val="00FD6316"/>
    <w:rsid w:val="00FE1BFA"/>
    <w:rsid w:val="00FE43AA"/>
    <w:rsid w:val="00FF7862"/>
    <w:rsid w:val="00FF7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F011D2C"/>
  <w15:chartTrackingRefBased/>
  <w15:docId w15:val="{488D3D20-92E5-48A7-8447-19E6FBF6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65D"/>
    <w:rPr>
      <w:rFonts w:ascii="Arial" w:eastAsia="Times New Roman" w:hAnsi="Arial" w:cs="Arial"/>
      <w:sz w:val="24"/>
      <w:szCs w:val="24"/>
    </w:rPr>
  </w:style>
  <w:style w:type="paragraph" w:styleId="Heading1">
    <w:name w:val="heading 1"/>
    <w:basedOn w:val="Normal"/>
    <w:next w:val="Normal"/>
    <w:link w:val="Heading1Char"/>
    <w:uiPriority w:val="9"/>
    <w:qFormat/>
    <w:rsid w:val="00C222D4"/>
    <w:pPr>
      <w:keepNext/>
      <w:keepLines/>
      <w:numPr>
        <w:numId w:val="4"/>
      </w:numPr>
      <w:spacing w:after="240"/>
      <w:outlineLvl w:val="0"/>
    </w:pPr>
    <w:rPr>
      <w:rFonts w:eastAsiaTheme="majorEastAsia" w:cstheme="majorBidi"/>
      <w:b/>
      <w:caps/>
      <w:color w:val="004268" w:themeColor="accent1" w:themeShade="BF"/>
      <w:sz w:val="28"/>
      <w:szCs w:val="32"/>
    </w:rPr>
  </w:style>
  <w:style w:type="paragraph" w:styleId="Heading2">
    <w:name w:val="heading 2"/>
    <w:basedOn w:val="Normal"/>
    <w:next w:val="Normal"/>
    <w:link w:val="Heading2Char"/>
    <w:autoRedefine/>
    <w:uiPriority w:val="9"/>
    <w:unhideWhenUsed/>
    <w:qFormat/>
    <w:rsid w:val="000D4946"/>
    <w:pPr>
      <w:keepNext/>
      <w:keepLines/>
      <w:numPr>
        <w:ilvl w:val="1"/>
        <w:numId w:val="2"/>
      </w:numPr>
      <w:spacing w:before="240" w:after="120"/>
      <w:outlineLvl w:val="1"/>
    </w:pPr>
    <w:rPr>
      <w:rFonts w:eastAsiaTheme="majorEastAsia" w:cstheme="majorBidi"/>
      <w:caps/>
      <w:color w:val="004268" w:themeColor="accent1" w:themeShade="BF"/>
      <w:szCs w:val="26"/>
    </w:rPr>
  </w:style>
  <w:style w:type="paragraph" w:styleId="Heading3">
    <w:name w:val="heading 3"/>
    <w:basedOn w:val="Heading2"/>
    <w:link w:val="Heading3Char"/>
    <w:autoRedefine/>
    <w:uiPriority w:val="9"/>
    <w:unhideWhenUsed/>
    <w:qFormat/>
    <w:rsid w:val="00F302D2"/>
    <w:pPr>
      <w:numPr>
        <w:ilvl w:val="2"/>
        <w:numId w:val="4"/>
      </w:numPr>
      <w:spacing w:before="160"/>
      <w:ind w:left="0"/>
      <w:outlineLvl w:val="2"/>
    </w:pPr>
    <w:rPr>
      <w:rFonts w:ascii="Open Sans" w:hAnsi="Open Sans"/>
      <w:caps w:val="0"/>
      <w:color w:val="00598B" w:themeColor="accent1"/>
      <w:sz w:val="22"/>
      <w:szCs w:val="24"/>
    </w:rPr>
  </w:style>
  <w:style w:type="paragraph" w:styleId="Heading4">
    <w:name w:val="heading 4"/>
    <w:basedOn w:val="Normal"/>
    <w:next w:val="Normal"/>
    <w:link w:val="Heading4Char"/>
    <w:uiPriority w:val="9"/>
    <w:unhideWhenUsed/>
    <w:qFormat/>
    <w:rsid w:val="0093265D"/>
    <w:pPr>
      <w:keepNext/>
      <w:keepLines/>
      <w:numPr>
        <w:ilvl w:val="3"/>
        <w:numId w:val="4"/>
      </w:numPr>
      <w:spacing w:before="40"/>
      <w:outlineLvl w:val="3"/>
    </w:pPr>
    <w:rPr>
      <w:rFonts w:asciiTheme="majorHAnsi" w:eastAsiaTheme="majorEastAsia" w:hAnsiTheme="majorHAnsi" w:cstheme="majorBidi"/>
      <w:i/>
      <w:iCs/>
      <w:color w:val="004268" w:themeColor="accent1" w:themeShade="BF"/>
    </w:rPr>
  </w:style>
  <w:style w:type="paragraph" w:styleId="Heading5">
    <w:name w:val="heading 5"/>
    <w:basedOn w:val="Normal"/>
    <w:next w:val="Normal"/>
    <w:link w:val="Heading5Char"/>
    <w:uiPriority w:val="9"/>
    <w:unhideWhenUsed/>
    <w:qFormat/>
    <w:rsid w:val="0093265D"/>
    <w:pPr>
      <w:keepNext/>
      <w:keepLines/>
      <w:numPr>
        <w:ilvl w:val="4"/>
        <w:numId w:val="4"/>
      </w:numPr>
      <w:spacing w:before="40"/>
      <w:outlineLvl w:val="4"/>
    </w:pPr>
    <w:rPr>
      <w:rFonts w:asciiTheme="majorHAnsi" w:eastAsiaTheme="majorEastAsia" w:hAnsiTheme="majorHAnsi" w:cstheme="majorBidi"/>
      <w:color w:val="004268" w:themeColor="accent1" w:themeShade="BF"/>
    </w:rPr>
  </w:style>
  <w:style w:type="paragraph" w:styleId="Heading6">
    <w:name w:val="heading 6"/>
    <w:basedOn w:val="Normal"/>
    <w:next w:val="Normal"/>
    <w:link w:val="Heading6Char"/>
    <w:uiPriority w:val="9"/>
    <w:unhideWhenUsed/>
    <w:qFormat/>
    <w:rsid w:val="0093265D"/>
    <w:pPr>
      <w:keepNext/>
      <w:keepLines/>
      <w:numPr>
        <w:ilvl w:val="5"/>
        <w:numId w:val="4"/>
      </w:numPr>
      <w:spacing w:before="40"/>
      <w:outlineLvl w:val="5"/>
    </w:pPr>
    <w:rPr>
      <w:rFonts w:asciiTheme="majorHAnsi" w:eastAsiaTheme="majorEastAsia" w:hAnsiTheme="majorHAnsi" w:cstheme="majorBidi"/>
      <w:color w:val="002C45" w:themeColor="accent1" w:themeShade="7F"/>
    </w:rPr>
  </w:style>
  <w:style w:type="paragraph" w:styleId="Heading7">
    <w:name w:val="heading 7"/>
    <w:basedOn w:val="Normal"/>
    <w:next w:val="Normal"/>
    <w:link w:val="Heading7Char"/>
    <w:uiPriority w:val="9"/>
    <w:semiHidden/>
    <w:unhideWhenUsed/>
    <w:qFormat/>
    <w:rsid w:val="0093265D"/>
    <w:pPr>
      <w:keepNext/>
      <w:keepLines/>
      <w:numPr>
        <w:ilvl w:val="6"/>
        <w:numId w:val="4"/>
      </w:numPr>
      <w:spacing w:before="40"/>
      <w:outlineLvl w:val="6"/>
    </w:pPr>
    <w:rPr>
      <w:rFonts w:asciiTheme="majorHAnsi" w:eastAsiaTheme="majorEastAsia" w:hAnsiTheme="majorHAnsi" w:cstheme="majorBidi"/>
      <w:i/>
      <w:iCs/>
      <w:color w:val="002C45" w:themeColor="accent1" w:themeShade="7F"/>
    </w:rPr>
  </w:style>
  <w:style w:type="paragraph" w:styleId="Heading8">
    <w:name w:val="heading 8"/>
    <w:basedOn w:val="Normal"/>
    <w:next w:val="Normal"/>
    <w:link w:val="Heading8Char"/>
    <w:uiPriority w:val="9"/>
    <w:semiHidden/>
    <w:unhideWhenUsed/>
    <w:qFormat/>
    <w:rsid w:val="0093265D"/>
    <w:pPr>
      <w:keepNext/>
      <w:keepLines/>
      <w:numPr>
        <w:ilvl w:val="7"/>
        <w:numId w:val="4"/>
      </w:numPr>
      <w:spacing w:before="40"/>
      <w:outlineLvl w:val="7"/>
    </w:pPr>
    <w:rPr>
      <w:rFonts w:asciiTheme="majorHAnsi" w:eastAsiaTheme="majorEastAsia" w:hAnsiTheme="majorHAnsi" w:cstheme="majorBidi"/>
      <w:color w:val="007DC3" w:themeColor="text1" w:themeTint="D8"/>
      <w:sz w:val="21"/>
      <w:szCs w:val="21"/>
    </w:rPr>
  </w:style>
  <w:style w:type="paragraph" w:styleId="Heading9">
    <w:name w:val="heading 9"/>
    <w:basedOn w:val="Normal"/>
    <w:next w:val="Normal"/>
    <w:link w:val="Heading9Char"/>
    <w:uiPriority w:val="9"/>
    <w:semiHidden/>
    <w:unhideWhenUsed/>
    <w:qFormat/>
    <w:rsid w:val="0093265D"/>
    <w:pPr>
      <w:keepNext/>
      <w:keepLines/>
      <w:numPr>
        <w:ilvl w:val="8"/>
        <w:numId w:val="4"/>
      </w:numPr>
      <w:spacing w:before="40"/>
      <w:outlineLvl w:val="8"/>
    </w:pPr>
    <w:rPr>
      <w:rFonts w:asciiTheme="majorHAnsi" w:eastAsiaTheme="majorEastAsia" w:hAnsiTheme="majorHAnsi" w:cstheme="majorBidi"/>
      <w:i/>
      <w:iCs/>
      <w:color w:val="007D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946"/>
    <w:rPr>
      <w:rFonts w:ascii="Arial" w:eastAsiaTheme="majorEastAsia" w:hAnsi="Arial" w:cstheme="majorBidi"/>
      <w:caps/>
      <w:color w:val="004268" w:themeColor="accent1" w:themeShade="BF"/>
      <w:sz w:val="24"/>
      <w:szCs w:val="26"/>
    </w:rPr>
  </w:style>
  <w:style w:type="character" w:customStyle="1" w:styleId="Heading3Char">
    <w:name w:val="Heading 3 Char"/>
    <w:basedOn w:val="DefaultParagraphFont"/>
    <w:link w:val="Heading3"/>
    <w:uiPriority w:val="9"/>
    <w:rsid w:val="00F302D2"/>
    <w:rPr>
      <w:rFonts w:ascii="Open Sans" w:eastAsiaTheme="majorEastAsia" w:hAnsi="Open Sans" w:cstheme="majorBidi"/>
      <w:color w:val="00598B" w:themeColor="accent1"/>
      <w:sz w:val="22"/>
      <w:szCs w:val="24"/>
    </w:rPr>
  </w:style>
  <w:style w:type="paragraph" w:styleId="Header">
    <w:name w:val="header"/>
    <w:basedOn w:val="Normal"/>
    <w:link w:val="HeaderChar"/>
    <w:uiPriority w:val="99"/>
    <w:rsid w:val="0093265D"/>
    <w:pPr>
      <w:tabs>
        <w:tab w:val="center" w:pos="4153"/>
        <w:tab w:val="right" w:pos="8306"/>
      </w:tabs>
    </w:pPr>
    <w:rPr>
      <w:sz w:val="18"/>
    </w:rPr>
  </w:style>
  <w:style w:type="character" w:customStyle="1" w:styleId="HeaderChar">
    <w:name w:val="Header Char"/>
    <w:basedOn w:val="DefaultParagraphFont"/>
    <w:link w:val="Header"/>
    <w:uiPriority w:val="99"/>
    <w:rsid w:val="0093265D"/>
    <w:rPr>
      <w:rFonts w:ascii="Arial" w:eastAsia="Times New Roman" w:hAnsi="Arial" w:cs="Arial"/>
      <w:sz w:val="18"/>
      <w:szCs w:val="24"/>
    </w:rPr>
  </w:style>
  <w:style w:type="table" w:styleId="TableGrid">
    <w:name w:val="Table Grid"/>
    <w:basedOn w:val="TableNormal"/>
    <w:rsid w:val="0093265D"/>
    <w:pPr>
      <w:spacing w:after="240"/>
    </w:pPr>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265D"/>
    <w:rPr>
      <w:color w:val="0000FF"/>
      <w:u w:val="single"/>
    </w:rPr>
  </w:style>
  <w:style w:type="paragraph" w:styleId="ListParagraph">
    <w:name w:val="List Paragraph"/>
    <w:basedOn w:val="Normal"/>
    <w:link w:val="ListParagraphChar"/>
    <w:uiPriority w:val="34"/>
    <w:qFormat/>
    <w:rsid w:val="0093265D"/>
    <w:pPr>
      <w:ind w:left="720"/>
      <w:contextualSpacing/>
    </w:pPr>
  </w:style>
  <w:style w:type="character" w:customStyle="1" w:styleId="ListParagraphChar">
    <w:name w:val="List Paragraph Char"/>
    <w:basedOn w:val="DefaultParagraphFont"/>
    <w:link w:val="ListParagraph"/>
    <w:uiPriority w:val="34"/>
    <w:rsid w:val="0093265D"/>
    <w:rPr>
      <w:rFonts w:ascii="Arial" w:eastAsia="Times New Roman" w:hAnsi="Arial" w:cs="Arial"/>
      <w:sz w:val="24"/>
      <w:szCs w:val="24"/>
    </w:rPr>
  </w:style>
  <w:style w:type="character" w:customStyle="1" w:styleId="Heading1Char">
    <w:name w:val="Heading 1 Char"/>
    <w:basedOn w:val="DefaultParagraphFont"/>
    <w:link w:val="Heading1"/>
    <w:uiPriority w:val="9"/>
    <w:rsid w:val="0093265D"/>
    <w:rPr>
      <w:rFonts w:ascii="Arial" w:eastAsiaTheme="majorEastAsia" w:hAnsi="Arial" w:cstheme="majorBidi"/>
      <w:b/>
      <w:caps/>
      <w:color w:val="004268" w:themeColor="accent1" w:themeShade="BF"/>
      <w:sz w:val="28"/>
      <w:szCs w:val="32"/>
    </w:rPr>
  </w:style>
  <w:style w:type="paragraph" w:styleId="TOCHeading">
    <w:name w:val="TOC Heading"/>
    <w:basedOn w:val="Heading1"/>
    <w:next w:val="Normal"/>
    <w:uiPriority w:val="39"/>
    <w:unhideWhenUsed/>
    <w:qFormat/>
    <w:rsid w:val="0093265D"/>
    <w:pPr>
      <w:numPr>
        <w:numId w:val="0"/>
      </w:numPr>
      <w:spacing w:before="240" w:after="0" w:line="259" w:lineRule="auto"/>
      <w:outlineLvl w:val="9"/>
    </w:pPr>
    <w:rPr>
      <w:rFonts w:asciiTheme="majorHAnsi" w:hAnsiTheme="majorHAnsi"/>
      <w:b w:val="0"/>
      <w:caps w:val="0"/>
      <w:sz w:val="32"/>
      <w:lang w:val="en-US"/>
    </w:rPr>
  </w:style>
  <w:style w:type="paragraph" w:styleId="TOC1">
    <w:name w:val="toc 1"/>
    <w:basedOn w:val="Normal"/>
    <w:next w:val="Normal"/>
    <w:autoRedefine/>
    <w:uiPriority w:val="39"/>
    <w:unhideWhenUsed/>
    <w:rsid w:val="0016745F"/>
    <w:pPr>
      <w:tabs>
        <w:tab w:val="left" w:pos="567"/>
        <w:tab w:val="left" w:leader="dot" w:pos="8789"/>
      </w:tabs>
      <w:spacing w:after="100"/>
    </w:pPr>
    <w:rPr>
      <w:b/>
      <w:noProof/>
      <w:color w:val="004268" w:themeColor="accent1" w:themeShade="BF"/>
    </w:rPr>
  </w:style>
  <w:style w:type="paragraph" w:styleId="TOC2">
    <w:name w:val="toc 2"/>
    <w:basedOn w:val="Normal"/>
    <w:next w:val="Normal"/>
    <w:autoRedefine/>
    <w:uiPriority w:val="39"/>
    <w:unhideWhenUsed/>
    <w:rsid w:val="00963DEE"/>
    <w:pPr>
      <w:tabs>
        <w:tab w:val="left" w:pos="1134"/>
        <w:tab w:val="left" w:leader="dot" w:pos="8789"/>
      </w:tabs>
      <w:spacing w:after="100"/>
      <w:ind w:left="240"/>
    </w:pPr>
    <w:rPr>
      <w:color w:val="000000" w:themeColor="text2"/>
    </w:rPr>
  </w:style>
  <w:style w:type="character" w:customStyle="1" w:styleId="Heading4Char">
    <w:name w:val="Heading 4 Char"/>
    <w:basedOn w:val="DefaultParagraphFont"/>
    <w:link w:val="Heading4"/>
    <w:uiPriority w:val="9"/>
    <w:rsid w:val="0093265D"/>
    <w:rPr>
      <w:rFonts w:asciiTheme="majorHAnsi" w:eastAsiaTheme="majorEastAsia" w:hAnsiTheme="majorHAnsi" w:cstheme="majorBidi"/>
      <w:i/>
      <w:iCs/>
      <w:color w:val="004268" w:themeColor="accent1" w:themeShade="BF"/>
      <w:sz w:val="24"/>
      <w:szCs w:val="24"/>
    </w:rPr>
  </w:style>
  <w:style w:type="character" w:customStyle="1" w:styleId="Heading5Char">
    <w:name w:val="Heading 5 Char"/>
    <w:basedOn w:val="DefaultParagraphFont"/>
    <w:link w:val="Heading5"/>
    <w:uiPriority w:val="9"/>
    <w:rsid w:val="0093265D"/>
    <w:rPr>
      <w:rFonts w:asciiTheme="majorHAnsi" w:eastAsiaTheme="majorEastAsia" w:hAnsiTheme="majorHAnsi" w:cstheme="majorBidi"/>
      <w:color w:val="004268" w:themeColor="accent1" w:themeShade="BF"/>
      <w:sz w:val="24"/>
      <w:szCs w:val="24"/>
    </w:rPr>
  </w:style>
  <w:style w:type="character" w:customStyle="1" w:styleId="Heading6Char">
    <w:name w:val="Heading 6 Char"/>
    <w:basedOn w:val="DefaultParagraphFont"/>
    <w:link w:val="Heading6"/>
    <w:uiPriority w:val="9"/>
    <w:rsid w:val="0093265D"/>
    <w:rPr>
      <w:rFonts w:asciiTheme="majorHAnsi" w:eastAsiaTheme="majorEastAsia" w:hAnsiTheme="majorHAnsi" w:cstheme="majorBidi"/>
      <w:color w:val="002C45" w:themeColor="accent1" w:themeShade="7F"/>
      <w:sz w:val="24"/>
      <w:szCs w:val="24"/>
    </w:rPr>
  </w:style>
  <w:style w:type="character" w:customStyle="1" w:styleId="Heading7Char">
    <w:name w:val="Heading 7 Char"/>
    <w:basedOn w:val="DefaultParagraphFont"/>
    <w:link w:val="Heading7"/>
    <w:uiPriority w:val="9"/>
    <w:semiHidden/>
    <w:rsid w:val="0093265D"/>
    <w:rPr>
      <w:rFonts w:asciiTheme="majorHAnsi" w:eastAsiaTheme="majorEastAsia" w:hAnsiTheme="majorHAnsi" w:cstheme="majorBidi"/>
      <w:i/>
      <w:iCs/>
      <w:color w:val="002C45" w:themeColor="accent1" w:themeShade="7F"/>
      <w:sz w:val="24"/>
      <w:szCs w:val="24"/>
    </w:rPr>
  </w:style>
  <w:style w:type="character" w:customStyle="1" w:styleId="Heading8Char">
    <w:name w:val="Heading 8 Char"/>
    <w:basedOn w:val="DefaultParagraphFont"/>
    <w:link w:val="Heading8"/>
    <w:uiPriority w:val="9"/>
    <w:semiHidden/>
    <w:rsid w:val="0093265D"/>
    <w:rPr>
      <w:rFonts w:asciiTheme="majorHAnsi" w:eastAsiaTheme="majorEastAsia" w:hAnsiTheme="majorHAnsi" w:cstheme="majorBidi"/>
      <w:color w:val="007DC3" w:themeColor="text1" w:themeTint="D8"/>
      <w:sz w:val="21"/>
      <w:szCs w:val="21"/>
    </w:rPr>
  </w:style>
  <w:style w:type="character" w:customStyle="1" w:styleId="Heading9Char">
    <w:name w:val="Heading 9 Char"/>
    <w:basedOn w:val="DefaultParagraphFont"/>
    <w:link w:val="Heading9"/>
    <w:uiPriority w:val="9"/>
    <w:semiHidden/>
    <w:rsid w:val="0093265D"/>
    <w:rPr>
      <w:rFonts w:asciiTheme="majorHAnsi" w:eastAsiaTheme="majorEastAsia" w:hAnsiTheme="majorHAnsi" w:cstheme="majorBidi"/>
      <w:i/>
      <w:iCs/>
      <w:color w:val="007DC3" w:themeColor="text1" w:themeTint="D8"/>
      <w:sz w:val="21"/>
      <w:szCs w:val="21"/>
    </w:rPr>
  </w:style>
  <w:style w:type="paragraph" w:styleId="Footer">
    <w:name w:val="footer"/>
    <w:basedOn w:val="Normal"/>
    <w:link w:val="FooterChar"/>
    <w:unhideWhenUsed/>
    <w:rsid w:val="00CF619A"/>
    <w:pPr>
      <w:tabs>
        <w:tab w:val="center" w:pos="4513"/>
        <w:tab w:val="right" w:pos="9026"/>
      </w:tabs>
    </w:pPr>
  </w:style>
  <w:style w:type="character" w:customStyle="1" w:styleId="FooterChar">
    <w:name w:val="Footer Char"/>
    <w:basedOn w:val="DefaultParagraphFont"/>
    <w:link w:val="Footer"/>
    <w:rsid w:val="00CF619A"/>
    <w:rPr>
      <w:rFonts w:ascii="Arial" w:eastAsia="Times New Roman" w:hAnsi="Arial" w:cs="Arial"/>
      <w:sz w:val="24"/>
      <w:szCs w:val="24"/>
    </w:rPr>
  </w:style>
  <w:style w:type="character" w:styleId="PlaceholderText">
    <w:name w:val="Placeholder Text"/>
    <w:basedOn w:val="DefaultParagraphFont"/>
    <w:uiPriority w:val="99"/>
    <w:semiHidden/>
    <w:rsid w:val="00F242C8"/>
    <w:rPr>
      <w:color w:val="808080"/>
    </w:rPr>
  </w:style>
  <w:style w:type="table" w:customStyle="1" w:styleId="TableGrid1">
    <w:name w:val="Table Grid1"/>
    <w:basedOn w:val="TableNormal"/>
    <w:next w:val="TableGrid"/>
    <w:rsid w:val="00DD5B1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uiPriority w:val="99"/>
    <w:rsid w:val="000F785B"/>
    <w:pPr>
      <w:overflowPunct w:val="0"/>
      <w:spacing w:after="240" w:line="360" w:lineRule="auto"/>
      <w:ind w:left="709"/>
      <w:textAlignment w:val="baseline"/>
    </w:pPr>
    <w:rPr>
      <w:rFonts w:ascii="Times New Roman" w:hAnsi="Times New Roman" w:cs="Times New Roman"/>
      <w:szCs w:val="20"/>
    </w:rPr>
  </w:style>
  <w:style w:type="paragraph" w:styleId="TOC3">
    <w:name w:val="toc 3"/>
    <w:basedOn w:val="Normal"/>
    <w:next w:val="Normal"/>
    <w:autoRedefine/>
    <w:uiPriority w:val="39"/>
    <w:unhideWhenUsed/>
    <w:rsid w:val="00963DEE"/>
    <w:pPr>
      <w:tabs>
        <w:tab w:val="left" w:pos="1701"/>
        <w:tab w:val="left" w:leader="dot" w:pos="8789"/>
      </w:tabs>
      <w:spacing w:after="100"/>
      <w:ind w:left="480"/>
    </w:pPr>
    <w:rPr>
      <w:color w:val="000000" w:themeColor="text2"/>
    </w:rPr>
  </w:style>
  <w:style w:type="paragraph" w:styleId="BodyTextIndent">
    <w:name w:val="Body Text Indent"/>
    <w:basedOn w:val="Normal"/>
    <w:link w:val="BodyTextIndentChar"/>
    <w:rsid w:val="00003C9C"/>
    <w:pPr>
      <w:spacing w:after="240"/>
      <w:ind w:left="360"/>
    </w:pPr>
    <w:rPr>
      <w:sz w:val="22"/>
    </w:rPr>
  </w:style>
  <w:style w:type="character" w:customStyle="1" w:styleId="BodyTextIndentChar">
    <w:name w:val="Body Text Indent Char"/>
    <w:basedOn w:val="DefaultParagraphFont"/>
    <w:link w:val="BodyTextIndent"/>
    <w:rsid w:val="00003C9C"/>
    <w:rPr>
      <w:rFonts w:ascii="Arial" w:eastAsia="Times New Roman" w:hAnsi="Arial" w:cs="Arial"/>
      <w:sz w:val="22"/>
      <w:szCs w:val="24"/>
    </w:rPr>
  </w:style>
  <w:style w:type="character" w:styleId="CommentReference">
    <w:name w:val="annotation reference"/>
    <w:basedOn w:val="DefaultParagraphFont"/>
    <w:uiPriority w:val="99"/>
    <w:semiHidden/>
    <w:unhideWhenUsed/>
    <w:rsid w:val="008E2B64"/>
    <w:rPr>
      <w:sz w:val="16"/>
      <w:szCs w:val="16"/>
    </w:rPr>
  </w:style>
  <w:style w:type="paragraph" w:styleId="CommentText">
    <w:name w:val="annotation text"/>
    <w:basedOn w:val="Normal"/>
    <w:link w:val="CommentTextChar"/>
    <w:uiPriority w:val="99"/>
    <w:semiHidden/>
    <w:unhideWhenUsed/>
    <w:rsid w:val="008E2B6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2B64"/>
    <w:rPr>
      <w:rFonts w:asciiTheme="minorHAnsi" w:hAnsiTheme="minorHAnsi" w:cstheme="minorBidi"/>
    </w:rPr>
  </w:style>
  <w:style w:type="paragraph" w:styleId="BalloonText">
    <w:name w:val="Balloon Text"/>
    <w:basedOn w:val="Normal"/>
    <w:link w:val="BalloonTextChar"/>
    <w:uiPriority w:val="99"/>
    <w:semiHidden/>
    <w:unhideWhenUsed/>
    <w:rsid w:val="008E2B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B64"/>
    <w:rPr>
      <w:rFonts w:ascii="Segoe UI" w:eastAsia="Times New Roman" w:hAnsi="Segoe UI" w:cs="Segoe UI"/>
      <w:sz w:val="18"/>
      <w:szCs w:val="18"/>
    </w:rPr>
  </w:style>
  <w:style w:type="paragraph" w:styleId="TOC4">
    <w:name w:val="toc 4"/>
    <w:basedOn w:val="Normal"/>
    <w:next w:val="Normal"/>
    <w:autoRedefine/>
    <w:uiPriority w:val="39"/>
    <w:semiHidden/>
    <w:unhideWhenUsed/>
    <w:rsid w:val="00963DEE"/>
    <w:pPr>
      <w:tabs>
        <w:tab w:val="left" w:pos="2268"/>
        <w:tab w:val="left" w:leader="dot" w:pos="8789"/>
      </w:tabs>
      <w:spacing w:after="100"/>
      <w:ind w:left="720"/>
    </w:pPr>
    <w:rPr>
      <w:sz w:val="22"/>
    </w:rPr>
  </w:style>
  <w:style w:type="paragraph" w:customStyle="1" w:styleId="paragraph">
    <w:name w:val="paragraph"/>
    <w:basedOn w:val="Normal"/>
    <w:rsid w:val="003E3190"/>
    <w:pPr>
      <w:spacing w:before="100" w:beforeAutospacing="1" w:after="100" w:afterAutospacing="1"/>
    </w:pPr>
    <w:rPr>
      <w:rFonts w:ascii="Times New Roman" w:hAnsi="Times New Roman" w:cs="Times New Roman"/>
      <w:lang w:eastAsia="en-AU"/>
    </w:rPr>
  </w:style>
  <w:style w:type="character" w:customStyle="1" w:styleId="normaltextrun">
    <w:name w:val="normaltextrun"/>
    <w:basedOn w:val="DefaultParagraphFont"/>
    <w:rsid w:val="003E3190"/>
  </w:style>
  <w:style w:type="character" w:customStyle="1" w:styleId="eop">
    <w:name w:val="eop"/>
    <w:basedOn w:val="DefaultParagraphFont"/>
    <w:rsid w:val="003E3190"/>
  </w:style>
  <w:style w:type="table" w:styleId="TableGridLight">
    <w:name w:val="Grid Table Light"/>
    <w:basedOn w:val="TableNormal"/>
    <w:uiPriority w:val="40"/>
    <w:rsid w:val="00D56C41"/>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NoList"/>
    <w:rsid w:val="00994123"/>
    <w:pPr>
      <w:numPr>
        <w:numId w:val="5"/>
      </w:numPr>
    </w:pPr>
  </w:style>
  <w:style w:type="paragraph" w:styleId="CommentSubject">
    <w:name w:val="annotation subject"/>
    <w:basedOn w:val="CommentText"/>
    <w:next w:val="CommentText"/>
    <w:link w:val="CommentSubjectChar"/>
    <w:uiPriority w:val="99"/>
    <w:semiHidden/>
    <w:unhideWhenUsed/>
    <w:rsid w:val="000D4946"/>
    <w:pPr>
      <w:spacing w:after="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0D4946"/>
    <w:rPr>
      <w:rFonts w:ascii="Arial" w:eastAsia="Times New Roman" w:hAnsi="Arial" w:cs="Arial"/>
      <w:b/>
      <w:bCs/>
    </w:rPr>
  </w:style>
  <w:style w:type="paragraph" w:styleId="FootnoteText">
    <w:name w:val="footnote text"/>
    <w:basedOn w:val="Normal"/>
    <w:link w:val="FootnoteTextChar"/>
    <w:uiPriority w:val="99"/>
    <w:semiHidden/>
    <w:unhideWhenUsed/>
    <w:rsid w:val="00BF5ABE"/>
    <w:rPr>
      <w:sz w:val="20"/>
      <w:szCs w:val="20"/>
    </w:rPr>
  </w:style>
  <w:style w:type="character" w:customStyle="1" w:styleId="FootnoteTextChar">
    <w:name w:val="Footnote Text Char"/>
    <w:basedOn w:val="DefaultParagraphFont"/>
    <w:link w:val="FootnoteText"/>
    <w:uiPriority w:val="99"/>
    <w:semiHidden/>
    <w:rsid w:val="00BF5ABE"/>
    <w:rPr>
      <w:rFonts w:ascii="Arial" w:eastAsia="Times New Roman" w:hAnsi="Arial" w:cs="Arial"/>
    </w:rPr>
  </w:style>
  <w:style w:type="character" w:styleId="FootnoteReference">
    <w:name w:val="footnote reference"/>
    <w:basedOn w:val="DefaultParagraphFont"/>
    <w:uiPriority w:val="99"/>
    <w:semiHidden/>
    <w:unhideWhenUsed/>
    <w:rsid w:val="00BF5ABE"/>
    <w:rPr>
      <w:vertAlign w:val="superscript"/>
    </w:rPr>
  </w:style>
  <w:style w:type="character" w:styleId="UnresolvedMention">
    <w:name w:val="Unresolved Mention"/>
    <w:basedOn w:val="DefaultParagraphFont"/>
    <w:uiPriority w:val="99"/>
    <w:semiHidden/>
    <w:unhideWhenUsed/>
    <w:rsid w:val="0002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136339">
      <w:bodyDiv w:val="1"/>
      <w:marLeft w:val="0"/>
      <w:marRight w:val="0"/>
      <w:marTop w:val="0"/>
      <w:marBottom w:val="0"/>
      <w:divBdr>
        <w:top w:val="none" w:sz="0" w:space="0" w:color="auto"/>
        <w:left w:val="none" w:sz="0" w:space="0" w:color="auto"/>
        <w:bottom w:val="none" w:sz="0" w:space="0" w:color="auto"/>
        <w:right w:val="none" w:sz="0" w:space="0" w:color="auto"/>
      </w:divBdr>
    </w:div>
    <w:div w:id="1060783341">
      <w:bodyDiv w:val="1"/>
      <w:marLeft w:val="0"/>
      <w:marRight w:val="0"/>
      <w:marTop w:val="0"/>
      <w:marBottom w:val="0"/>
      <w:divBdr>
        <w:top w:val="none" w:sz="0" w:space="0" w:color="auto"/>
        <w:left w:val="none" w:sz="0" w:space="0" w:color="auto"/>
        <w:bottom w:val="none" w:sz="0" w:space="0" w:color="auto"/>
        <w:right w:val="none" w:sz="0" w:space="0" w:color="auto"/>
      </w:divBdr>
    </w:div>
    <w:div w:id="1157572910">
      <w:bodyDiv w:val="1"/>
      <w:marLeft w:val="0"/>
      <w:marRight w:val="0"/>
      <w:marTop w:val="0"/>
      <w:marBottom w:val="0"/>
      <w:divBdr>
        <w:top w:val="none" w:sz="0" w:space="0" w:color="auto"/>
        <w:left w:val="none" w:sz="0" w:space="0" w:color="auto"/>
        <w:bottom w:val="none" w:sz="0" w:space="0" w:color="auto"/>
        <w:right w:val="none" w:sz="0" w:space="0" w:color="auto"/>
      </w:divBdr>
      <w:divsChild>
        <w:div w:id="1554922167">
          <w:marLeft w:val="0"/>
          <w:marRight w:val="0"/>
          <w:marTop w:val="0"/>
          <w:marBottom w:val="0"/>
          <w:divBdr>
            <w:top w:val="none" w:sz="0" w:space="0" w:color="auto"/>
            <w:left w:val="none" w:sz="0" w:space="0" w:color="auto"/>
            <w:bottom w:val="none" w:sz="0" w:space="0" w:color="auto"/>
            <w:right w:val="none" w:sz="0" w:space="0" w:color="auto"/>
          </w:divBdr>
          <w:divsChild>
            <w:div w:id="212084297">
              <w:marLeft w:val="0"/>
              <w:marRight w:val="0"/>
              <w:marTop w:val="0"/>
              <w:marBottom w:val="0"/>
              <w:divBdr>
                <w:top w:val="none" w:sz="0" w:space="0" w:color="auto"/>
                <w:left w:val="none" w:sz="0" w:space="0" w:color="auto"/>
                <w:bottom w:val="none" w:sz="0" w:space="0" w:color="auto"/>
                <w:right w:val="none" w:sz="0" w:space="0" w:color="auto"/>
              </w:divBdr>
            </w:div>
          </w:divsChild>
        </w:div>
        <w:div w:id="390613374">
          <w:marLeft w:val="0"/>
          <w:marRight w:val="0"/>
          <w:marTop w:val="0"/>
          <w:marBottom w:val="0"/>
          <w:divBdr>
            <w:top w:val="none" w:sz="0" w:space="0" w:color="auto"/>
            <w:left w:val="none" w:sz="0" w:space="0" w:color="auto"/>
            <w:bottom w:val="none" w:sz="0" w:space="0" w:color="auto"/>
            <w:right w:val="none" w:sz="0" w:space="0" w:color="auto"/>
          </w:divBdr>
          <w:divsChild>
            <w:div w:id="475269111">
              <w:marLeft w:val="0"/>
              <w:marRight w:val="0"/>
              <w:marTop w:val="0"/>
              <w:marBottom w:val="0"/>
              <w:divBdr>
                <w:top w:val="none" w:sz="0" w:space="0" w:color="auto"/>
                <w:left w:val="none" w:sz="0" w:space="0" w:color="auto"/>
                <w:bottom w:val="none" w:sz="0" w:space="0" w:color="auto"/>
                <w:right w:val="none" w:sz="0" w:space="0" w:color="auto"/>
              </w:divBdr>
            </w:div>
          </w:divsChild>
        </w:div>
        <w:div w:id="1087576072">
          <w:marLeft w:val="0"/>
          <w:marRight w:val="0"/>
          <w:marTop w:val="0"/>
          <w:marBottom w:val="0"/>
          <w:divBdr>
            <w:top w:val="none" w:sz="0" w:space="0" w:color="auto"/>
            <w:left w:val="none" w:sz="0" w:space="0" w:color="auto"/>
            <w:bottom w:val="none" w:sz="0" w:space="0" w:color="auto"/>
            <w:right w:val="none" w:sz="0" w:space="0" w:color="auto"/>
          </w:divBdr>
          <w:divsChild>
            <w:div w:id="2103335023">
              <w:marLeft w:val="0"/>
              <w:marRight w:val="0"/>
              <w:marTop w:val="0"/>
              <w:marBottom w:val="0"/>
              <w:divBdr>
                <w:top w:val="none" w:sz="0" w:space="0" w:color="auto"/>
                <w:left w:val="none" w:sz="0" w:space="0" w:color="auto"/>
                <w:bottom w:val="none" w:sz="0" w:space="0" w:color="auto"/>
                <w:right w:val="none" w:sz="0" w:space="0" w:color="auto"/>
              </w:divBdr>
            </w:div>
          </w:divsChild>
        </w:div>
        <w:div w:id="223030110">
          <w:marLeft w:val="0"/>
          <w:marRight w:val="0"/>
          <w:marTop w:val="0"/>
          <w:marBottom w:val="0"/>
          <w:divBdr>
            <w:top w:val="none" w:sz="0" w:space="0" w:color="auto"/>
            <w:left w:val="none" w:sz="0" w:space="0" w:color="auto"/>
            <w:bottom w:val="none" w:sz="0" w:space="0" w:color="auto"/>
            <w:right w:val="none" w:sz="0" w:space="0" w:color="auto"/>
          </w:divBdr>
          <w:divsChild>
            <w:div w:id="168251491">
              <w:marLeft w:val="0"/>
              <w:marRight w:val="0"/>
              <w:marTop w:val="0"/>
              <w:marBottom w:val="0"/>
              <w:divBdr>
                <w:top w:val="none" w:sz="0" w:space="0" w:color="auto"/>
                <w:left w:val="none" w:sz="0" w:space="0" w:color="auto"/>
                <w:bottom w:val="none" w:sz="0" w:space="0" w:color="auto"/>
                <w:right w:val="none" w:sz="0" w:space="0" w:color="auto"/>
              </w:divBdr>
            </w:div>
          </w:divsChild>
        </w:div>
        <w:div w:id="1539203614">
          <w:marLeft w:val="0"/>
          <w:marRight w:val="0"/>
          <w:marTop w:val="0"/>
          <w:marBottom w:val="0"/>
          <w:divBdr>
            <w:top w:val="none" w:sz="0" w:space="0" w:color="auto"/>
            <w:left w:val="none" w:sz="0" w:space="0" w:color="auto"/>
            <w:bottom w:val="none" w:sz="0" w:space="0" w:color="auto"/>
            <w:right w:val="none" w:sz="0" w:space="0" w:color="auto"/>
          </w:divBdr>
          <w:divsChild>
            <w:div w:id="1272517692">
              <w:marLeft w:val="0"/>
              <w:marRight w:val="0"/>
              <w:marTop w:val="0"/>
              <w:marBottom w:val="0"/>
              <w:divBdr>
                <w:top w:val="none" w:sz="0" w:space="0" w:color="auto"/>
                <w:left w:val="none" w:sz="0" w:space="0" w:color="auto"/>
                <w:bottom w:val="none" w:sz="0" w:space="0" w:color="auto"/>
                <w:right w:val="none" w:sz="0" w:space="0" w:color="auto"/>
              </w:divBdr>
            </w:div>
          </w:divsChild>
        </w:div>
        <w:div w:id="1581669368">
          <w:marLeft w:val="0"/>
          <w:marRight w:val="0"/>
          <w:marTop w:val="0"/>
          <w:marBottom w:val="0"/>
          <w:divBdr>
            <w:top w:val="none" w:sz="0" w:space="0" w:color="auto"/>
            <w:left w:val="none" w:sz="0" w:space="0" w:color="auto"/>
            <w:bottom w:val="none" w:sz="0" w:space="0" w:color="auto"/>
            <w:right w:val="none" w:sz="0" w:space="0" w:color="auto"/>
          </w:divBdr>
          <w:divsChild>
            <w:div w:id="860707131">
              <w:marLeft w:val="0"/>
              <w:marRight w:val="0"/>
              <w:marTop w:val="0"/>
              <w:marBottom w:val="0"/>
              <w:divBdr>
                <w:top w:val="none" w:sz="0" w:space="0" w:color="auto"/>
                <w:left w:val="none" w:sz="0" w:space="0" w:color="auto"/>
                <w:bottom w:val="none" w:sz="0" w:space="0" w:color="auto"/>
                <w:right w:val="none" w:sz="0" w:space="0" w:color="auto"/>
              </w:divBdr>
            </w:div>
          </w:divsChild>
        </w:div>
        <w:div w:id="401293834">
          <w:marLeft w:val="0"/>
          <w:marRight w:val="0"/>
          <w:marTop w:val="0"/>
          <w:marBottom w:val="0"/>
          <w:divBdr>
            <w:top w:val="none" w:sz="0" w:space="0" w:color="auto"/>
            <w:left w:val="none" w:sz="0" w:space="0" w:color="auto"/>
            <w:bottom w:val="none" w:sz="0" w:space="0" w:color="auto"/>
            <w:right w:val="none" w:sz="0" w:space="0" w:color="auto"/>
          </w:divBdr>
          <w:divsChild>
            <w:div w:id="1462840577">
              <w:marLeft w:val="0"/>
              <w:marRight w:val="0"/>
              <w:marTop w:val="0"/>
              <w:marBottom w:val="0"/>
              <w:divBdr>
                <w:top w:val="none" w:sz="0" w:space="0" w:color="auto"/>
                <w:left w:val="none" w:sz="0" w:space="0" w:color="auto"/>
                <w:bottom w:val="none" w:sz="0" w:space="0" w:color="auto"/>
                <w:right w:val="none" w:sz="0" w:space="0" w:color="auto"/>
              </w:divBdr>
            </w:div>
          </w:divsChild>
        </w:div>
        <w:div w:id="1142769867">
          <w:marLeft w:val="0"/>
          <w:marRight w:val="0"/>
          <w:marTop w:val="0"/>
          <w:marBottom w:val="0"/>
          <w:divBdr>
            <w:top w:val="none" w:sz="0" w:space="0" w:color="auto"/>
            <w:left w:val="none" w:sz="0" w:space="0" w:color="auto"/>
            <w:bottom w:val="none" w:sz="0" w:space="0" w:color="auto"/>
            <w:right w:val="none" w:sz="0" w:space="0" w:color="auto"/>
          </w:divBdr>
          <w:divsChild>
            <w:div w:id="569848397">
              <w:marLeft w:val="0"/>
              <w:marRight w:val="0"/>
              <w:marTop w:val="0"/>
              <w:marBottom w:val="0"/>
              <w:divBdr>
                <w:top w:val="none" w:sz="0" w:space="0" w:color="auto"/>
                <w:left w:val="none" w:sz="0" w:space="0" w:color="auto"/>
                <w:bottom w:val="none" w:sz="0" w:space="0" w:color="auto"/>
                <w:right w:val="none" w:sz="0" w:space="0" w:color="auto"/>
              </w:divBdr>
            </w:div>
          </w:divsChild>
        </w:div>
        <w:div w:id="1825734643">
          <w:marLeft w:val="0"/>
          <w:marRight w:val="0"/>
          <w:marTop w:val="0"/>
          <w:marBottom w:val="0"/>
          <w:divBdr>
            <w:top w:val="none" w:sz="0" w:space="0" w:color="auto"/>
            <w:left w:val="none" w:sz="0" w:space="0" w:color="auto"/>
            <w:bottom w:val="none" w:sz="0" w:space="0" w:color="auto"/>
            <w:right w:val="none" w:sz="0" w:space="0" w:color="auto"/>
          </w:divBdr>
          <w:divsChild>
            <w:div w:id="832601099">
              <w:marLeft w:val="0"/>
              <w:marRight w:val="0"/>
              <w:marTop w:val="0"/>
              <w:marBottom w:val="0"/>
              <w:divBdr>
                <w:top w:val="none" w:sz="0" w:space="0" w:color="auto"/>
                <w:left w:val="none" w:sz="0" w:space="0" w:color="auto"/>
                <w:bottom w:val="none" w:sz="0" w:space="0" w:color="auto"/>
                <w:right w:val="none" w:sz="0" w:space="0" w:color="auto"/>
              </w:divBdr>
            </w:div>
          </w:divsChild>
        </w:div>
        <w:div w:id="491024724">
          <w:marLeft w:val="0"/>
          <w:marRight w:val="0"/>
          <w:marTop w:val="0"/>
          <w:marBottom w:val="0"/>
          <w:divBdr>
            <w:top w:val="none" w:sz="0" w:space="0" w:color="auto"/>
            <w:left w:val="none" w:sz="0" w:space="0" w:color="auto"/>
            <w:bottom w:val="none" w:sz="0" w:space="0" w:color="auto"/>
            <w:right w:val="none" w:sz="0" w:space="0" w:color="auto"/>
          </w:divBdr>
          <w:divsChild>
            <w:div w:id="1275210002">
              <w:marLeft w:val="0"/>
              <w:marRight w:val="0"/>
              <w:marTop w:val="0"/>
              <w:marBottom w:val="0"/>
              <w:divBdr>
                <w:top w:val="none" w:sz="0" w:space="0" w:color="auto"/>
                <w:left w:val="none" w:sz="0" w:space="0" w:color="auto"/>
                <w:bottom w:val="none" w:sz="0" w:space="0" w:color="auto"/>
                <w:right w:val="none" w:sz="0" w:space="0" w:color="auto"/>
              </w:divBdr>
            </w:div>
          </w:divsChild>
        </w:div>
        <w:div w:id="1614559107">
          <w:marLeft w:val="0"/>
          <w:marRight w:val="0"/>
          <w:marTop w:val="0"/>
          <w:marBottom w:val="0"/>
          <w:divBdr>
            <w:top w:val="none" w:sz="0" w:space="0" w:color="auto"/>
            <w:left w:val="none" w:sz="0" w:space="0" w:color="auto"/>
            <w:bottom w:val="none" w:sz="0" w:space="0" w:color="auto"/>
            <w:right w:val="none" w:sz="0" w:space="0" w:color="auto"/>
          </w:divBdr>
          <w:divsChild>
            <w:div w:id="1313948766">
              <w:marLeft w:val="0"/>
              <w:marRight w:val="0"/>
              <w:marTop w:val="0"/>
              <w:marBottom w:val="0"/>
              <w:divBdr>
                <w:top w:val="none" w:sz="0" w:space="0" w:color="auto"/>
                <w:left w:val="none" w:sz="0" w:space="0" w:color="auto"/>
                <w:bottom w:val="none" w:sz="0" w:space="0" w:color="auto"/>
                <w:right w:val="none" w:sz="0" w:space="0" w:color="auto"/>
              </w:divBdr>
            </w:div>
          </w:divsChild>
        </w:div>
        <w:div w:id="1386220927">
          <w:marLeft w:val="0"/>
          <w:marRight w:val="0"/>
          <w:marTop w:val="0"/>
          <w:marBottom w:val="0"/>
          <w:divBdr>
            <w:top w:val="none" w:sz="0" w:space="0" w:color="auto"/>
            <w:left w:val="none" w:sz="0" w:space="0" w:color="auto"/>
            <w:bottom w:val="none" w:sz="0" w:space="0" w:color="auto"/>
            <w:right w:val="none" w:sz="0" w:space="0" w:color="auto"/>
          </w:divBdr>
          <w:divsChild>
            <w:div w:id="7137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209B349-B22B-48FE-BDDA-E5D31F0CEBA8}"/>
      </w:docPartPr>
      <w:docPartBody>
        <w:p w:rsidR="00C249FA" w:rsidRDefault="00773D46">
          <w:r w:rsidRPr="00EA024F">
            <w:rPr>
              <w:rStyle w:val="PlaceholderText"/>
            </w:rPr>
            <w:t>Click or tap here to enter text.</w:t>
          </w:r>
        </w:p>
      </w:docPartBody>
    </w:docPart>
    <w:docPart>
      <w:docPartPr>
        <w:name w:val="138E359501E947828FE6C6E12D7A333C"/>
        <w:category>
          <w:name w:val="General"/>
          <w:gallery w:val="placeholder"/>
        </w:category>
        <w:types>
          <w:type w:val="bbPlcHdr"/>
        </w:types>
        <w:behaviors>
          <w:behavior w:val="content"/>
        </w:behaviors>
        <w:guid w:val="{39E891CA-E19F-4180-973B-AC23326FC89D}"/>
      </w:docPartPr>
      <w:docPartBody>
        <w:p w:rsidR="00523B09" w:rsidRDefault="006147F8" w:rsidP="006147F8">
          <w:pPr>
            <w:pStyle w:val="138E359501E947828FE6C6E12D7A333C"/>
          </w:pPr>
          <w:r w:rsidRPr="00EA024F">
            <w:rPr>
              <w:rStyle w:val="PlaceholderText"/>
            </w:rPr>
            <w:t>Click or tap here to enter text.</w:t>
          </w:r>
        </w:p>
      </w:docPartBody>
    </w:docPart>
    <w:docPart>
      <w:docPartPr>
        <w:name w:val="D92A8FA480D84ACDB9B9FEDEAE8826C9"/>
        <w:category>
          <w:name w:val="General"/>
          <w:gallery w:val="placeholder"/>
        </w:category>
        <w:types>
          <w:type w:val="bbPlcHdr"/>
        </w:types>
        <w:behaviors>
          <w:behavior w:val="content"/>
        </w:behaviors>
        <w:guid w:val="{01C24C34-C11D-4FA6-8AED-483A4D70E181}"/>
      </w:docPartPr>
      <w:docPartBody>
        <w:p w:rsidR="0072534E" w:rsidRDefault="006927E1" w:rsidP="006927E1">
          <w:pPr>
            <w:pStyle w:val="D92A8FA480D84ACDB9B9FEDEAE8826C9"/>
          </w:pPr>
          <w:r w:rsidRPr="00EA024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46"/>
    <w:rsid w:val="00047FF7"/>
    <w:rsid w:val="00145C23"/>
    <w:rsid w:val="00165C39"/>
    <w:rsid w:val="00324A21"/>
    <w:rsid w:val="003A62EC"/>
    <w:rsid w:val="00435E3B"/>
    <w:rsid w:val="004A2A15"/>
    <w:rsid w:val="004B7FD7"/>
    <w:rsid w:val="005140E2"/>
    <w:rsid w:val="00523B09"/>
    <w:rsid w:val="00524DA4"/>
    <w:rsid w:val="00531E6D"/>
    <w:rsid w:val="006147F8"/>
    <w:rsid w:val="006927E1"/>
    <w:rsid w:val="006B4B91"/>
    <w:rsid w:val="006B7A93"/>
    <w:rsid w:val="0072534E"/>
    <w:rsid w:val="00773D46"/>
    <w:rsid w:val="007A2573"/>
    <w:rsid w:val="00984C0E"/>
    <w:rsid w:val="00AF548C"/>
    <w:rsid w:val="00B1498A"/>
    <w:rsid w:val="00C249FA"/>
    <w:rsid w:val="00C31112"/>
    <w:rsid w:val="00CE32CC"/>
    <w:rsid w:val="00DA5A7E"/>
    <w:rsid w:val="00EB586A"/>
    <w:rsid w:val="00F05599"/>
    <w:rsid w:val="00F60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7E1"/>
    <w:rPr>
      <w:color w:val="808080"/>
    </w:rPr>
  </w:style>
  <w:style w:type="paragraph" w:customStyle="1" w:styleId="138E359501E947828FE6C6E12D7A333C">
    <w:name w:val="138E359501E947828FE6C6E12D7A333C"/>
    <w:rsid w:val="006147F8"/>
  </w:style>
  <w:style w:type="paragraph" w:customStyle="1" w:styleId="D92A8FA480D84ACDB9B9FEDEAE8826C9">
    <w:name w:val="D92A8FA480D84ACDB9B9FEDEAE8826C9"/>
    <w:rsid w:val="00692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TF Branding">
      <a:dk1>
        <a:srgbClr val="00598B"/>
      </a:dk1>
      <a:lt1>
        <a:sysClr val="window" lastClr="FFFFFF"/>
      </a:lt1>
      <a:dk2>
        <a:srgbClr val="000000"/>
      </a:dk2>
      <a:lt2>
        <a:srgbClr val="FFFFFF"/>
      </a:lt2>
      <a:accent1>
        <a:srgbClr val="00598B"/>
      </a:accent1>
      <a:accent2>
        <a:srgbClr val="25B34B"/>
      </a:accent2>
      <a:accent3>
        <a:srgbClr val="00A79D"/>
      </a:accent3>
      <a:accent4>
        <a:srgbClr val="2281C4"/>
      </a:accent4>
      <a:accent5>
        <a:srgbClr val="47C3D3"/>
      </a:accent5>
      <a:accent6>
        <a:srgbClr val="7EC67F"/>
      </a:accent6>
      <a:hlink>
        <a:srgbClr val="2281C4"/>
      </a:hlink>
      <a:folHlink>
        <a:srgbClr val="2281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6" ma:contentTypeDescription="Create a new document." ma:contentTypeScope="" ma:versionID="55d39f79b2cf08f17755b4271b950f9a">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055b91d2b3a48aeb52d0fd6b55f97ea8"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27F7A8C78DF04EBC86FB9400C077E1D8" version="1.0.0">
  <systemFields>
    <field name="Objective-Id">
      <value order="0">A2731300</value>
    </field>
    <field name="Objective-Title">
      <value order="0">Request for Information - Response Form Template</value>
    </field>
    <field name="Objective-Description">
      <value order="0"/>
    </field>
    <field name="Objective-CreationStamp">
      <value order="0">2023-01-09T23:13:47Z</value>
    </field>
    <field name="Objective-IsApproved">
      <value order="0">false</value>
    </field>
    <field name="Objective-IsPublished">
      <value order="0">true</value>
    </field>
    <field name="Objective-DatePublished">
      <value order="0">2023-02-21T21:08:35Z</value>
    </field>
    <field name="Objective-ModificationStamp">
      <value order="0">2023-02-21T21:08:35Z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vA3724666</value>
    </field>
    <field name="Objective-Version">
      <value order="0">2.0</value>
    </field>
    <field name="Objective-VersionNumber">
      <value order="0">2</value>
    </field>
    <field name="Objective-VersionComment">
      <value order="0">transfer DW edits and review by jc</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Props1.xml><?xml version="1.0" encoding="utf-8"?>
<ds:datastoreItem xmlns:ds="http://schemas.openxmlformats.org/officeDocument/2006/customXml" ds:itemID="{3C1FB830-6DF4-4DE1-9982-80AC3F7AEFE7}">
  <ds:schemaRefs>
    <ds:schemaRef ds:uri="http://schemas.openxmlformats.org/officeDocument/2006/bibliography"/>
  </ds:schemaRefs>
</ds:datastoreItem>
</file>

<file path=customXml/itemProps2.xml><?xml version="1.0" encoding="utf-8"?>
<ds:datastoreItem xmlns:ds="http://schemas.openxmlformats.org/officeDocument/2006/customXml" ds:itemID="{4704E555-4782-4EAB-B5E0-0AFB8335E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691AD-81F8-4D9D-8E64-D22C2818C6AF}">
  <ds:schemaRefs>
    <ds:schemaRef ds:uri="http://schemas.microsoft.com/office/2006/metadata/properties"/>
    <ds:schemaRef ds:uri="http://schemas.microsoft.com/office/infopath/2007/PartnerControls"/>
    <ds:schemaRef ds:uri="d1677f69-be27-4652-873c-881702758f6e"/>
  </ds:schemaRefs>
</ds:datastoreItem>
</file>

<file path=customXml/itemProps4.xml><?xml version="1.0" encoding="utf-8"?>
<ds:datastoreItem xmlns:ds="http://schemas.openxmlformats.org/officeDocument/2006/customXml" ds:itemID="{FAF31C85-0810-46F6-B809-57A0E7BCB615}">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Matta, Leila (DTF)</dc:creator>
  <cp:keywords/>
  <dc:description/>
  <cp:lastModifiedBy>Adair, Kim (DTF)</cp:lastModifiedBy>
  <cp:revision>2</cp:revision>
  <cp:lastPrinted>2021-03-23T04:55:00Z</cp:lastPrinted>
  <dcterms:created xsi:type="dcterms:W3CDTF">2023-02-22T00:15:00Z</dcterms:created>
  <dcterms:modified xsi:type="dcterms:W3CDTF">2023-02-22T00:15:00Z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A2731300</vt:lpwstr>
  </property>
  <property fmtid="{D5CDD505-2E9C-101B-9397-08002B2CF9AE}" pid="4" name="Objective-Title">
    <vt:lpwstr>Request for Information - Response Form Template</vt:lpwstr>
  </property>
  <property fmtid="{D5CDD505-2E9C-101B-9397-08002B2CF9AE}" pid="5" name="Objective-Description">
    <vt:lpwstr/>
  </property>
  <property fmtid="{D5CDD505-2E9C-101B-9397-08002B2CF9AE}" pid="6" name="Objective-CreationStamp">
    <vt:filetime>2023-01-09T23:13:47Z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2023-02-21T21:08:35Z</vt:filetime>
  </property>
  <property fmtid="{D5CDD505-2E9C-101B-9397-08002B2CF9AE}" pid="10" name="Objective-ModificationStamp">
    <vt:filetime>2023-02-21T21:08:35Z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vA3724666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transfer DW edits and review by jc</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